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DAEA" w14:textId="77777777" w:rsidR="001161C0" w:rsidRPr="003129AD" w:rsidRDefault="001065F4">
      <w:pPr>
        <w:pStyle w:val="BodyText"/>
        <w:spacing w:before="1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129AF968">
          <v:group id="_x0000_s2103" style="position:absolute;margin-left:488.65pt;margin-top:28.3pt;width:83.35pt;height:45.45pt;z-index:15728640;mso-position-horizontal-relative:page;mso-position-vertical-relative:page" coordorigin="9773,566" coordsize="1667,9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9" type="#_x0000_t75" style="position:absolute;left:9773;top:568;width:279;height:252">
              <v:imagedata r:id="rId6" o:title=""/>
            </v:shape>
            <v:shape id="_x0000_s2118" type="#_x0000_t75" style="position:absolute;left:10082;top:565;width:144;height:258">
              <v:imagedata r:id="rId7" o:title=""/>
            </v:shape>
            <v:shape id="_x0000_s2117" type="#_x0000_t75" style="position:absolute;left:10258;top:565;width:308;height:258">
              <v:imagedata r:id="rId8" o:title=""/>
            </v:shape>
            <v:shape id="_x0000_s2116" type="#_x0000_t75" style="position:absolute;left:10597;top:568;width:149;height:252">
              <v:imagedata r:id="rId9" o:title=""/>
            </v:shape>
            <v:shape id="_x0000_s2115" type="#_x0000_t75" style="position:absolute;left:10777;top:565;width:144;height:258">
              <v:imagedata r:id="rId10" o:title=""/>
            </v:shape>
            <v:shape id="_x0000_s2114" style="position:absolute;left:10953;top:569;width:49;height:250" coordorigin="10954,569" coordsize="49,250" path="m11002,571r-1,l11001,569r-47,l10954,571r,l10954,575r,244l11002,819r,-244l11002,571xe" fillcolor="#0c67ac" stroked="f">
              <v:path arrowok="t"/>
            </v:shape>
            <v:shape id="_x0000_s2113" type="#_x0000_t75" style="position:absolute;left:11037;top:568;width:404;height:252">
              <v:imagedata r:id="rId11" o:title=""/>
            </v:shape>
            <v:shape id="_x0000_s2112" style="position:absolute;left:9773;top:890;width:1666;height:258" coordorigin="9773,891" coordsize="1666,258" o:spt="100" adj="0,,0" path="m9922,1144r-2,-3l9888,1061r-6,-14l9894,1035r9,-14l9905,1014r3,-11l9909,983r,-12l9904,940r,-1l9890,916r-21,-15l9862,900r,71l9862,982r-2,15l9855,1007r-8,5l9838,1014r-16,l9820,1013r,-74l9838,939r9,2l9855,946r5,10l9862,971r,-71l9843,896r-68,l9773,897r,248l9775,1147r44,l9820,1145r,-83l9822,1061r18,l9871,1142r2,3l9875,1147r45,l9922,1144xm10046,896r-1,l10045,894r-106,l9939,896r-2,l9937,934r,4l9937,990r,4l9937,996r,2l9937,1038r,2l9937,1100r,2l9937,1104r,40l9938,1144r,2l10045,1146r,-2l10046,1144r,-40l10045,1104r,-2l9985,1102r,-2l9985,1040r60,l10045,1038r1,l10046,998r-1,l10045,996r-59,l9986,994r-1,l9985,990r,-52l10045,938r,-4l10046,934r,-38xm10213,959r-6,-26l10194,911r-21,-15l10143,891r-32,6l10088,914r-13,28l10070,977r,85l10075,1098r13,27l10111,1142r32,6l10173,1143r21,-15l10207,1107r6,-27l10213,1074r-44,l10167,1076r,3l10164,1091r-6,13l10143,1104r-12,-3l10124,1092r-4,-13l10119,1062r,-85l10120,961r4,-13l10131,939r12,-3l10158,936r6,12l10167,960r,3l10169,965r44,l10213,959xm10387,1144r-2,-3l10353,1061r-6,-14l10359,1035r9,-14l10370,1014r3,-11l10375,983r,-12l10370,940r-1,-1l10356,916r-22,-15l10328,900r,71l10328,982r-2,15l10320,1007r-8,5l10304,1014r-17,l10285,1013r,-74l10304,939r8,2l10320,946r6,10l10328,971r,-71l10308,896r-68,l10238,897r,248l10240,1147r44,l10285,1145r,-83l10287,1061r18,l10337,1142r1,3l10340,1147r45,l10387,1144xm10546,896r-2,-2l10500,894r-1,2l10499,1062r-1,17l10494,1092r-8,9l10475,1104r-13,-3l10454,1092r-4,-13l10449,1062r,-166l10447,894r-43,l10402,896r,166l10406,1098r14,27l10442,1142r33,6l10506,1142r22,-17l10542,1098r4,-36l10546,902r,-6xm10622,898r-1,l10621,896r-47,l10574,898r-1,l10573,902r,244l10622,1146r,-244l10622,898xm10775,896r-2,l10773,894r-131,l10642,896r-1,l10641,902r,34l10643,936r,2l10684,938r,2l10684,940r,204l10685,1144r,2l10730,1146r,-2l10732,1144r,-204l10732,938r41,l10773,936r2,l10775,902r,-6xm10973,896r-1,-2l10938,894r-1,3l10887,1051r-2,2l10882,1053r,-2l10832,902r,-5l10831,894r-34,l10796,896r,243l10796,1144r1,1l10841,1145r2,-1l10843,1047r3,l10846,1048r30,96l10878,1145r12,l10891,1144r31,-96l10923,1047r3,l10926,1144r2,1l10972,1145r1,-1l10973,896xm11110,896r-1,l11109,894r-106,l11003,896r-2,l11001,934r,4l11001,990r,4l11001,996r,2l11001,1038r,2l11001,1100r,2l11001,1104r,40l11002,1144r,2l11109,1146r,-2l11110,1144r,-40l11109,1104r,-2l11049,1102r,-2l11049,1040r60,l11109,1038r1,l11110,998r-1,l11109,996r-60,l11049,994r,l11049,990r,-52l11109,938r,-4l11110,934r,-38xm11286,897r-2,-2l11240,895r-1,2l11239,1028r-3,l11234,1026r-55,-124l11178,897r-3,-2l11140,895r-3,2l11137,1145r3,2l11182,1147r3,-2l11185,1013r2,l11243,1139r3,6l11248,1147r36,l11286,1145r,-243l11286,897xm11439,896r-2,l11437,894r-131,l11306,896r-1,l11305,902r,34l11306,936r,2l11348,938r,2l11348,940r,204l11349,1144r,2l11394,1146r,-2l11396,1144r,-204l11396,938r40,l11436,936r3,l11439,902r,-6xe" fillcolor="#0c67ac" stroked="f">
              <v:stroke joinstyle="round"/>
              <v:formulas/>
              <v:path arrowok="t" o:connecttype="segments"/>
            </v:shape>
            <v:shape id="_x0000_s2111" style="position:absolute;left:9773;top:1218;width:134;height:252" coordorigin="9773,1219" coordsize="134,252" path="m9906,1221r-1,l9905,1219r-131,l9774,1221r-1,l9773,1227r,34l9774,1261r,2l9816,1263r,2l9816,1469r1,l9817,1471r45,l9862,1469r2,l9864,1265r,-2l9904,1263r,-2l9906,1261r,-34l9906,1221xe" fillcolor="#0097a0" stroked="f">
              <v:path arrowok="t"/>
            </v:shape>
            <v:shape id="_x0000_s2110" type="#_x0000_t75" style="position:absolute;left:9938;top:1217;width:146;height:258">
              <v:imagedata r:id="rId12" o:title=""/>
            </v:shape>
            <v:shape id="_x0000_s2109" type="#_x0000_t75" style="position:absolute;left:10303;top:1220;width:104;height:252">
              <v:imagedata r:id="rId13" o:title=""/>
            </v:shape>
            <v:shape id="_x0000_s2108" type="#_x0000_t75" style="position:absolute;left:10120;top:1217;width:146;height:258">
              <v:imagedata r:id="rId12" o:title=""/>
            </v:shape>
            <v:shape id="_x0000_s2107" type="#_x0000_t75" style="position:absolute;left:10439;top:1220;width:225;height:252">
              <v:imagedata r:id="rId14" o:title=""/>
            </v:shape>
            <v:shape id="_x0000_s2106" type="#_x0000_t75" style="position:absolute;left:10696;top:1218;width:210;height:256">
              <v:imagedata r:id="rId15" o:title=""/>
            </v:shape>
            <v:shape id="_x0000_s2105" type="#_x0000_t75" style="position:absolute;left:10938;top:1217;width:146;height:258">
              <v:imagedata r:id="rId12" o:title=""/>
            </v:shape>
            <v:shape id="_x0000_s2104" type="#_x0000_t75" style="position:absolute;left:11121;top:1217;width:319;height:258">
              <v:imagedata r:id="rId16" o:title=""/>
            </v:shape>
            <w10:wrap anchorx="page" anchory="page"/>
          </v:group>
        </w:pict>
      </w:r>
    </w:p>
    <w:p w14:paraId="6E7C278F" w14:textId="687BA1E0" w:rsidR="001161C0" w:rsidRPr="003129AD" w:rsidRDefault="003B2D08">
      <w:pPr>
        <w:pStyle w:val="Heading1"/>
        <w:spacing w:before="9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ชื่อผู้</w:t>
      </w:r>
      <w:r w:rsidR="00687C3E">
        <w:rPr>
          <w:rFonts w:ascii="TH Sarabun New" w:hAnsi="TH Sarabun New" w:cs="TH Sarabun New" w:hint="cs"/>
          <w:sz w:val="32"/>
          <w:szCs w:val="32"/>
          <w:cs/>
          <w:lang w:bidi="th-TH"/>
        </w:rPr>
        <w:t>สืบสวน</w:t>
      </w:r>
      <w:r w:rsidR="00A505F2" w:rsidRPr="003129AD">
        <w:rPr>
          <w:rFonts w:ascii="TH Sarabun New" w:hAnsi="TH Sarabun New" w:cs="TH Sarabun New"/>
          <w:sz w:val="32"/>
          <w:szCs w:val="32"/>
        </w:rPr>
        <w:t xml:space="preserve"> ………..………….…………………………</w:t>
      </w:r>
      <w:r w:rsidR="00A505F2" w:rsidRPr="003129AD">
        <w:rPr>
          <w:rFonts w:ascii="TH Sarabun New" w:hAnsi="TH Sarabun New" w:cs="TH Sarabun New"/>
          <w:spacing w:val="-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pacing w:val="-1"/>
          <w:sz w:val="32"/>
          <w:szCs w:val="32"/>
          <w:cs/>
          <w:lang w:bidi="th-TH"/>
        </w:rPr>
        <w:t>ตำแหน่ง</w:t>
      </w:r>
      <w:r w:rsidR="00A505F2" w:rsidRPr="003129AD">
        <w:rPr>
          <w:rFonts w:ascii="TH Sarabun New" w:hAnsi="TH Sarabun New" w:cs="TH Sarabun New"/>
          <w:sz w:val="32"/>
          <w:szCs w:val="32"/>
        </w:rPr>
        <w:t xml:space="preserve"> ……………...........................</w:t>
      </w:r>
    </w:p>
    <w:p w14:paraId="2C069029" w14:textId="77777777" w:rsidR="001161C0" w:rsidRPr="003129AD" w:rsidRDefault="001161C0">
      <w:pPr>
        <w:spacing w:before="10"/>
        <w:rPr>
          <w:rFonts w:ascii="TH Sarabun New" w:hAnsi="TH Sarabun New" w:cs="TH Sarabun New"/>
          <w:sz w:val="32"/>
          <w:szCs w:val="32"/>
        </w:rPr>
      </w:pPr>
    </w:p>
    <w:p w14:paraId="12D54E70" w14:textId="195F9E94" w:rsidR="001161C0" w:rsidRPr="003129AD" w:rsidRDefault="003B2D08">
      <w:pPr>
        <w:ind w:left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เรื่องที่</w:t>
      </w:r>
      <w:r w:rsidR="00687C3E">
        <w:rPr>
          <w:rFonts w:ascii="TH Sarabun New" w:hAnsi="TH Sarabun New" w:cs="TH Sarabun New" w:hint="cs"/>
          <w:sz w:val="32"/>
          <w:szCs w:val="32"/>
          <w:cs/>
          <w:lang w:bidi="th-TH"/>
        </w:rPr>
        <w:t>สืบสวน</w:t>
      </w:r>
      <w:r w:rsidR="00A505F2" w:rsidRPr="003129AD">
        <w:rPr>
          <w:rFonts w:ascii="TH Sarabun New" w:hAnsi="TH Sarabun New" w:cs="TH Sarabun New"/>
          <w:spacing w:val="1"/>
          <w:sz w:val="32"/>
          <w:szCs w:val="32"/>
        </w:rPr>
        <w:t xml:space="preserve"> </w:t>
      </w:r>
      <w:r w:rsidR="00A505F2" w:rsidRPr="003129A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…………………………………………………………………………………………….</w:t>
      </w:r>
    </w:p>
    <w:p w14:paraId="1C2ED47D" w14:textId="77777777" w:rsidR="001161C0" w:rsidRPr="003129AD" w:rsidRDefault="001161C0">
      <w:pPr>
        <w:spacing w:before="10"/>
        <w:rPr>
          <w:rFonts w:ascii="TH Sarabun New" w:hAnsi="TH Sarabun New" w:cs="TH Sarabun New"/>
          <w:sz w:val="32"/>
          <w:szCs w:val="32"/>
        </w:rPr>
      </w:pPr>
    </w:p>
    <w:p w14:paraId="4B9A82EC" w14:textId="20E84067" w:rsidR="001161C0" w:rsidRPr="003129AD" w:rsidRDefault="003B2D08">
      <w:pPr>
        <w:pStyle w:val="Heading1"/>
        <w:rPr>
          <w:rFonts w:ascii="TH Sarabun New" w:hAnsi="TH Sarabun New" w:cs="TH Sarabun New"/>
          <w:sz w:val="32"/>
          <w:szCs w:val="32"/>
        </w:rPr>
      </w:pPr>
      <w:r w:rsidRPr="00923EB7">
        <w:rPr>
          <w:rFonts w:ascii="TH Sarabun New" w:hAnsi="TH Sarabun New" w:cs="TH Sarabun New" w:hint="cs"/>
          <w:sz w:val="32"/>
          <w:szCs w:val="32"/>
          <w:cs/>
          <w:lang w:bidi="th-TH"/>
        </w:rPr>
        <w:t>คำ</w:t>
      </w:r>
      <w:r w:rsidR="00C77508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923EB7">
        <w:rPr>
          <w:rFonts w:ascii="TH Sarabun New" w:hAnsi="TH Sarabun New" w:cs="TH Sarabun New" w:hint="cs"/>
          <w:sz w:val="32"/>
          <w:szCs w:val="32"/>
          <w:cs/>
          <w:lang w:bidi="th-TH"/>
        </w:rPr>
        <w:t>เกี่ยวกับเรื่องที่</w:t>
      </w:r>
      <w:r w:rsidR="00687C3E">
        <w:rPr>
          <w:rFonts w:ascii="TH Sarabun New" w:hAnsi="TH Sarabun New" w:cs="TH Sarabun New" w:hint="cs"/>
          <w:sz w:val="32"/>
          <w:szCs w:val="32"/>
          <w:cs/>
          <w:lang w:bidi="th-TH"/>
        </w:rPr>
        <w:t>สืบสวน</w:t>
      </w:r>
      <w:r w:rsidR="00A505F2" w:rsidRPr="003129AD">
        <w:rPr>
          <w:rFonts w:ascii="TH Sarabun New" w:hAnsi="TH Sarabun New" w:cs="TH Sarabun New"/>
          <w:sz w:val="32"/>
          <w:szCs w:val="32"/>
        </w:rPr>
        <w:t>………...…………………….…………………….………………………………</w:t>
      </w:r>
    </w:p>
    <w:p w14:paraId="019D6477" w14:textId="77777777" w:rsidR="001161C0" w:rsidRPr="003129AD" w:rsidRDefault="001161C0">
      <w:pPr>
        <w:spacing w:before="10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9060"/>
        <w:gridCol w:w="372"/>
        <w:gridCol w:w="1046"/>
      </w:tblGrid>
      <w:tr w:rsidR="001161C0" w:rsidRPr="003129AD" w14:paraId="08362F4A" w14:textId="77777777">
        <w:trPr>
          <w:trHeight w:val="371"/>
        </w:trPr>
        <w:tc>
          <w:tcPr>
            <w:tcW w:w="9499" w:type="dxa"/>
            <w:gridSpan w:val="2"/>
            <w:shd w:val="clear" w:color="auto" w:fill="D8D8D8"/>
          </w:tcPr>
          <w:p w14:paraId="0E23DCB6" w14:textId="6F85DA44" w:rsidR="001161C0" w:rsidRPr="003C3392" w:rsidRDefault="003B2D08">
            <w:pPr>
              <w:pStyle w:val="TableParagraph"/>
              <w:spacing w:before="40"/>
              <w:ind w:left="107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3C3392">
              <w:rPr>
                <w:rFonts w:ascii="TH Sarabun New" w:hAnsi="TH Sarabun New" w:cs="TH Sarabun New" w:hint="cs"/>
                <w:b/>
                <w:color w:val="0097A1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372" w:type="dxa"/>
            <w:shd w:val="clear" w:color="auto" w:fill="D8D8D8"/>
          </w:tcPr>
          <w:p w14:paraId="10D6DD6E" w14:textId="77777777" w:rsidR="001161C0" w:rsidRPr="003C3392" w:rsidRDefault="00A505F2">
            <w:pPr>
              <w:pStyle w:val="TableParagraph"/>
              <w:spacing w:before="40"/>
              <w:ind w:left="107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3C3392">
              <w:rPr>
                <w:rFonts w:ascii="TH Sarabun New" w:hAnsi="TH Sarabun New" w:cs="TH Sarabun New"/>
                <w:b/>
                <w:color w:val="0097A1"/>
                <w:sz w:val="32"/>
                <w:szCs w:val="32"/>
              </w:rPr>
              <w:t>√</w:t>
            </w:r>
          </w:p>
        </w:tc>
        <w:tc>
          <w:tcPr>
            <w:tcW w:w="1046" w:type="dxa"/>
            <w:shd w:val="clear" w:color="auto" w:fill="D8D8D8"/>
          </w:tcPr>
          <w:p w14:paraId="1DF9837E" w14:textId="1E9B2FAD" w:rsidR="001161C0" w:rsidRPr="003C3392" w:rsidRDefault="003C3392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color w:val="0097A1"/>
                <w:sz w:val="32"/>
                <w:szCs w:val="32"/>
                <w:cs/>
                <w:lang w:bidi="th-TH"/>
              </w:rPr>
              <w:t>ลายมือชื่อ</w:t>
            </w:r>
          </w:p>
        </w:tc>
      </w:tr>
      <w:tr w:rsidR="001161C0" w:rsidRPr="003129AD" w14:paraId="7CEC4BB1" w14:textId="77777777">
        <w:trPr>
          <w:trHeight w:val="357"/>
        </w:trPr>
        <w:tc>
          <w:tcPr>
            <w:tcW w:w="10917" w:type="dxa"/>
            <w:gridSpan w:val="4"/>
          </w:tcPr>
          <w:p w14:paraId="21C0CFB0" w14:textId="08FB7A46" w:rsidR="001161C0" w:rsidRPr="003129AD" w:rsidRDefault="000423B5">
            <w:pPr>
              <w:pStyle w:val="TableParagraph"/>
              <w:spacing w:before="43"/>
              <w:ind w:left="107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3B3F1B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ก่อนเริ่ม</w:t>
            </w:r>
            <w:r w:rsidR="003B3F1B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การ</w:t>
            </w:r>
            <w:r w:rsidR="00687C3E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สืบสวน</w:t>
            </w:r>
            <w:r w:rsidR="00E3602E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ข้อเท็จจริง</w:t>
            </w:r>
          </w:p>
        </w:tc>
      </w:tr>
      <w:tr w:rsidR="001161C0" w:rsidRPr="003129AD" w14:paraId="02F6E25A" w14:textId="77777777">
        <w:trPr>
          <w:trHeight w:val="539"/>
        </w:trPr>
        <w:tc>
          <w:tcPr>
            <w:tcW w:w="439" w:type="dxa"/>
          </w:tcPr>
          <w:p w14:paraId="1020C911" w14:textId="77777777" w:rsidR="001161C0" w:rsidRPr="003129AD" w:rsidRDefault="00A505F2">
            <w:pPr>
              <w:pStyle w:val="TableParagraph"/>
              <w:spacing w:before="40"/>
              <w:ind w:right="1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w w:val="99"/>
                <w:sz w:val="32"/>
                <w:szCs w:val="32"/>
              </w:rPr>
              <w:t>1</w:t>
            </w:r>
          </w:p>
        </w:tc>
        <w:tc>
          <w:tcPr>
            <w:tcW w:w="9060" w:type="dxa"/>
          </w:tcPr>
          <w:p w14:paraId="54CE4181" w14:textId="22E45190" w:rsidR="001161C0" w:rsidRPr="003129AD" w:rsidRDefault="00A81B67">
            <w:pPr>
              <w:pStyle w:val="TableParagraph"/>
              <w:spacing w:before="38" w:line="242" w:lineRule="auto"/>
              <w:ind w:left="108" w:right="22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‘</w:t>
            </w:r>
            <w:r w:rsidR="000423B5" w:rsidRPr="000423B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ผู้จัดการ</w:t>
            </w:r>
            <w:r w:rsidR="00687C3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5D2F0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="000423B5" w:rsidRPr="000423B5">
              <w:rPr>
                <w:rFonts w:ascii="TH Sarabun New" w:hAnsi="TH Sarabun New" w:cs="TH Sarabun New"/>
                <w:sz w:val="32"/>
                <w:szCs w:val="32"/>
              </w:rPr>
              <w:t xml:space="preserve">'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ให้การรับรองว่า ตน</w:t>
            </w:r>
            <w:r w:rsidR="000423B5" w:rsidRPr="000423B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มีความรู้และทักษะที่จำเป็นในการดำเนินการ</w:t>
            </w:r>
            <w:r w:rsidR="00E3602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0423B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="000423B5" w:rsidRPr="000423B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อย่างทันท่วงที เป็นมืออาชีพ และ</w:t>
            </w:r>
            <w:r w:rsidR="000423B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ไม่มีอคติ</w:t>
            </w:r>
          </w:p>
        </w:tc>
        <w:tc>
          <w:tcPr>
            <w:tcW w:w="372" w:type="dxa"/>
          </w:tcPr>
          <w:p w14:paraId="07B3D1C6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18835F97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23F32261" w14:textId="77777777">
        <w:trPr>
          <w:trHeight w:val="770"/>
        </w:trPr>
        <w:tc>
          <w:tcPr>
            <w:tcW w:w="439" w:type="dxa"/>
          </w:tcPr>
          <w:p w14:paraId="5456368A" w14:textId="77777777" w:rsidR="001161C0" w:rsidRPr="003129AD" w:rsidRDefault="00A505F2">
            <w:pPr>
              <w:pStyle w:val="TableParagraph"/>
              <w:spacing w:before="40"/>
              <w:ind w:right="1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w w:val="99"/>
                <w:sz w:val="32"/>
                <w:szCs w:val="32"/>
              </w:rPr>
              <w:t>2</w:t>
            </w:r>
          </w:p>
        </w:tc>
        <w:tc>
          <w:tcPr>
            <w:tcW w:w="9060" w:type="dxa"/>
          </w:tcPr>
          <w:p w14:paraId="0A772D8C" w14:textId="2C19D156" w:rsidR="001161C0" w:rsidRPr="003129AD" w:rsidRDefault="000423B5">
            <w:pPr>
              <w:pStyle w:val="TableParagraph"/>
              <w:spacing w:before="38" w:line="242" w:lineRule="auto"/>
              <w:ind w:left="108" w:right="663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423B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ทบทวนนโยบายและ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วิธีปฏิบัติทาง</w:t>
            </w:r>
            <w:r w:rsidRPr="000423B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ธุรกิจ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0423B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เช่น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คู่มือ</w:t>
            </w:r>
            <w:r w:rsid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ด้าน</w:t>
            </w:r>
            <w:r w:rsidRPr="000423B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สุขภาพและความปลอดภัย 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สรรหาแรงงานด้วย</w:t>
            </w:r>
            <w:r w:rsidRPr="000423B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ความรับผิดชอบ การลงโทษทางวินัย </w:t>
            </w:r>
            <w:r w:rsid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การร้องเรียน</w:t>
            </w:r>
            <w:r w:rsidR="00CB60C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/</w:t>
            </w:r>
            <w:r w:rsid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ร้องทุกข์ คู่มือแรงง</w:t>
            </w:r>
            <w:r w:rsidR="00A81B6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า</w:t>
            </w:r>
            <w:r w:rsid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 ฯลฯ ว่า</w:t>
            </w:r>
            <w:r w:rsidR="008408B8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ให้คำแนะนำหรือแนวทางในการ</w:t>
            </w:r>
            <w:r w:rsidR="00E3602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ข้อเท็จจริงไว้หรือไม่ ปรึกษากับผู้เชี่ยวชาญด้าน </w:t>
            </w:r>
            <w:r w:rsidRPr="000423B5">
              <w:rPr>
                <w:rFonts w:ascii="TH Sarabun New" w:hAnsi="TH Sarabun New" w:cs="TH Sarabun New"/>
                <w:sz w:val="32"/>
                <w:szCs w:val="32"/>
              </w:rPr>
              <w:t xml:space="preserve">HR </w:t>
            </w:r>
            <w:r w:rsidRPr="000423B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หากจำเป็น</w:t>
            </w:r>
          </w:p>
        </w:tc>
        <w:tc>
          <w:tcPr>
            <w:tcW w:w="372" w:type="dxa"/>
          </w:tcPr>
          <w:p w14:paraId="191AFD13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3B6B71A2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0607C700" w14:textId="77777777">
        <w:trPr>
          <w:trHeight w:val="539"/>
        </w:trPr>
        <w:tc>
          <w:tcPr>
            <w:tcW w:w="439" w:type="dxa"/>
          </w:tcPr>
          <w:p w14:paraId="417AA480" w14:textId="77777777" w:rsidR="001161C0" w:rsidRPr="003129AD" w:rsidRDefault="00A505F2">
            <w:pPr>
              <w:pStyle w:val="TableParagraph"/>
              <w:spacing w:before="40"/>
              <w:ind w:right="1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w w:val="99"/>
                <w:sz w:val="32"/>
                <w:szCs w:val="32"/>
              </w:rPr>
              <w:t>3</w:t>
            </w:r>
          </w:p>
        </w:tc>
        <w:tc>
          <w:tcPr>
            <w:tcW w:w="9060" w:type="dxa"/>
          </w:tcPr>
          <w:p w14:paraId="1905A45C" w14:textId="14D2DA6C" w:rsidR="001161C0" w:rsidRPr="003129AD" w:rsidRDefault="00CB60CC">
            <w:pPr>
              <w:pStyle w:val="TableParagraph"/>
              <w:spacing w:before="38" w:line="242" w:lineRule="auto"/>
              <w:ind w:left="108" w:right="228"/>
              <w:rPr>
                <w:rFonts w:ascii="TH Sarabun New" w:hAnsi="TH Sarabun New" w:cs="TH Sarabun New"/>
                <w:sz w:val="32"/>
                <w:szCs w:val="32"/>
              </w:rPr>
            </w:pP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ระบุหลักฐานที่อาจจำเป็นต้องรวบรวมและวิธี</w:t>
            </w:r>
            <w:r w:rsidR="00E6791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ที่จะได้มา เช่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 ภาพ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จาก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กล้องวงจรปิด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หรือ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ไฟล์เสียง อีเมล หรือ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เอกสารอื่น</w:t>
            </w:r>
            <w:r w:rsidR="00616D0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ๆ และคำ</w:t>
            </w:r>
            <w:r w:rsidR="003E7B7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ให้การ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ของพยาน</w:t>
            </w:r>
          </w:p>
        </w:tc>
        <w:tc>
          <w:tcPr>
            <w:tcW w:w="372" w:type="dxa"/>
          </w:tcPr>
          <w:p w14:paraId="087F1971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0EFFCA7D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66D4F565" w14:textId="77777777">
        <w:trPr>
          <w:trHeight w:val="539"/>
        </w:trPr>
        <w:tc>
          <w:tcPr>
            <w:tcW w:w="439" w:type="dxa"/>
          </w:tcPr>
          <w:p w14:paraId="7369F734" w14:textId="6CCD00BF" w:rsidR="001161C0" w:rsidRPr="003129AD" w:rsidRDefault="003E7B7F">
            <w:pPr>
              <w:pStyle w:val="TableParagraph"/>
              <w:spacing w:before="40"/>
              <w:ind w:right="1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w w:val="99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060" w:type="dxa"/>
          </w:tcPr>
          <w:p w14:paraId="433D8C89" w14:textId="63FE39D1" w:rsidR="001161C0" w:rsidRPr="003129AD" w:rsidRDefault="00CB60CC">
            <w:pPr>
              <w:pStyle w:val="TableParagraph"/>
              <w:spacing w:before="38" w:line="242" w:lineRule="auto"/>
              <w:ind w:left="108" w:right="100"/>
              <w:rPr>
                <w:rFonts w:ascii="TH Sarabun New" w:hAnsi="TH Sarabun New" w:cs="TH Sarabun New"/>
                <w:sz w:val="32"/>
                <w:szCs w:val="32"/>
              </w:rPr>
            </w:pP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ระบุ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ว่าใครเป็น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CB60CC">
              <w:rPr>
                <w:rFonts w:ascii="TH Sarabun New" w:hAnsi="TH Sarabun New" w:cs="TH Sarabun New"/>
                <w:sz w:val="32"/>
                <w:szCs w:val="32"/>
              </w:rPr>
              <w:t>'</w:t>
            </w:r>
            <w:r w:rsidR="00E6791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ผู้จัดการที่ตัดสินใจ</w:t>
            </w:r>
            <w:r w:rsidRPr="00CB60CC">
              <w:rPr>
                <w:rFonts w:ascii="TH Sarabun New" w:hAnsi="TH Sarabun New" w:cs="TH Sarabun New"/>
                <w:sz w:val="32"/>
                <w:szCs w:val="32"/>
              </w:rPr>
              <w:t xml:space="preserve">' 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ซึ่ง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จะได้รับรายงานการ</w:t>
            </w:r>
            <w:r w:rsidR="00E3602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 ตัดสินผลการ</w:t>
            </w:r>
            <w:r w:rsidR="004826D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และกำหนดการ</w:t>
            </w:r>
            <w:r w:rsidR="003E7B7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แก้ไข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เยียวยาตาม</w:t>
            </w:r>
            <w:r w:rsidR="003E7B7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ข้อค้นพบ</w:t>
            </w:r>
          </w:p>
        </w:tc>
        <w:tc>
          <w:tcPr>
            <w:tcW w:w="372" w:type="dxa"/>
          </w:tcPr>
          <w:p w14:paraId="2B454D58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1CB50030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217D390E" w14:textId="77777777">
        <w:trPr>
          <w:trHeight w:val="769"/>
        </w:trPr>
        <w:tc>
          <w:tcPr>
            <w:tcW w:w="439" w:type="dxa"/>
          </w:tcPr>
          <w:p w14:paraId="12D71A3B" w14:textId="77777777" w:rsidR="001161C0" w:rsidRPr="003129AD" w:rsidRDefault="00A505F2">
            <w:pPr>
              <w:pStyle w:val="TableParagraph"/>
              <w:spacing w:before="42"/>
              <w:ind w:right="1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w w:val="99"/>
                <w:sz w:val="32"/>
                <w:szCs w:val="32"/>
              </w:rPr>
              <w:t>5</w:t>
            </w:r>
          </w:p>
        </w:tc>
        <w:tc>
          <w:tcPr>
            <w:tcW w:w="9060" w:type="dxa"/>
          </w:tcPr>
          <w:p w14:paraId="61160A8B" w14:textId="7E086E52" w:rsidR="008408B8" w:rsidRPr="003129AD" w:rsidRDefault="00687C3E" w:rsidP="008408B8">
            <w:pPr>
              <w:pStyle w:val="TableParagraph"/>
              <w:spacing w:before="40"/>
              <w:ind w:left="108" w:right="10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ระบุ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พยานทั้งหมด</w:t>
            </w:r>
            <w:r w:rsidR="008408B8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รวมถึงบุคคล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อื่น</w:t>
            </w:r>
            <w:r w:rsidR="00A11F0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ๆ </w:t>
            </w:r>
            <w:r w:rsidR="008408B8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ที่จะต้อง</w:t>
            </w:r>
            <w:r w:rsidR="008408B8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ถูก</w:t>
            </w:r>
            <w:r w:rsidR="008408B8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สัมภาษณ์ 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(เช่น ผู้เชี่ยวชาญทางเทคนิค ซึ่งไม่ได้เกี่ยวข้องโดยตรง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แต่สามารถ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ข้อมูลเชิงลึกได้) 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จัดลำดับการสัมภาษณ์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และเตรียมโครงร่างคำถาม</w:t>
            </w:r>
            <w:r w:rsidR="00E3602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ที่จะใช้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ถามแต่ละบุคคล</w:t>
            </w:r>
          </w:p>
        </w:tc>
        <w:tc>
          <w:tcPr>
            <w:tcW w:w="372" w:type="dxa"/>
          </w:tcPr>
          <w:p w14:paraId="259F70C8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70B66CEA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0D9458DA" w14:textId="77777777">
        <w:trPr>
          <w:trHeight w:val="539"/>
        </w:trPr>
        <w:tc>
          <w:tcPr>
            <w:tcW w:w="439" w:type="dxa"/>
          </w:tcPr>
          <w:p w14:paraId="5C02A53A" w14:textId="77777777" w:rsidR="001161C0" w:rsidRPr="003129AD" w:rsidRDefault="00A505F2">
            <w:pPr>
              <w:pStyle w:val="TableParagraph"/>
              <w:spacing w:before="42"/>
              <w:ind w:right="1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w w:val="99"/>
                <w:sz w:val="32"/>
                <w:szCs w:val="32"/>
              </w:rPr>
              <w:t>6</w:t>
            </w:r>
          </w:p>
        </w:tc>
        <w:tc>
          <w:tcPr>
            <w:tcW w:w="9060" w:type="dxa"/>
          </w:tcPr>
          <w:p w14:paraId="6C89856C" w14:textId="247D3C9F" w:rsidR="001161C0" w:rsidRPr="003129AD" w:rsidRDefault="003B3F1B" w:rsidP="003B3F1B">
            <w:pPr>
              <w:pStyle w:val="TableParagraph"/>
              <w:spacing w:before="40"/>
              <w:ind w:right="22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จัดทำตารางเวลาสำหรับการ</w:t>
            </w:r>
            <w:r w:rsidR="00E3602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และการเขียนรายงาน</w:t>
            </w:r>
            <w:r w:rsidR="008204F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เพื่อให้แน่ใจว่า</w:t>
            </w:r>
            <w:r w:rsidR="00B1255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ดำเนิน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กระบวนการ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</w:t>
            </w:r>
            <w:r w:rsidR="00B1255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ด้โดยเร็วและตอบสนอง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สถานการณ์เฉพาะได้ดีที่สุด</w:t>
            </w:r>
          </w:p>
        </w:tc>
        <w:tc>
          <w:tcPr>
            <w:tcW w:w="372" w:type="dxa"/>
          </w:tcPr>
          <w:p w14:paraId="72D07AE4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43076401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55A04D58" w14:textId="77777777">
        <w:trPr>
          <w:trHeight w:val="770"/>
        </w:trPr>
        <w:tc>
          <w:tcPr>
            <w:tcW w:w="439" w:type="dxa"/>
          </w:tcPr>
          <w:p w14:paraId="0F21588C" w14:textId="77777777" w:rsidR="001161C0" w:rsidRPr="003129AD" w:rsidRDefault="00A505F2">
            <w:pPr>
              <w:pStyle w:val="TableParagraph"/>
              <w:spacing w:before="42"/>
              <w:ind w:right="1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w w:val="99"/>
                <w:sz w:val="32"/>
                <w:szCs w:val="32"/>
              </w:rPr>
              <w:t>7</w:t>
            </w:r>
          </w:p>
        </w:tc>
        <w:tc>
          <w:tcPr>
            <w:tcW w:w="9060" w:type="dxa"/>
          </w:tcPr>
          <w:p w14:paraId="0D4EB2ED" w14:textId="7A6D439B" w:rsidR="001161C0" w:rsidRPr="003129AD" w:rsidRDefault="003B3F1B" w:rsidP="003B3F1B">
            <w:pPr>
              <w:pStyle w:val="TableParagraph"/>
              <w:spacing w:before="40"/>
              <w:ind w:right="22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หากมี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บุคคล</w:t>
            </w:r>
            <w:r w:rsidR="00064F4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ใด</w:t>
            </w:r>
            <w:r w:rsidR="00B1255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กำลังถูก</w:t>
            </w:r>
            <w:r w:rsidR="00604A4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B1255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แจ้งให้เขาทราบว่า</w:t>
            </w:r>
            <w:r w:rsidR="00064F4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B1255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เขากำลังถูก</w:t>
            </w:r>
            <w:r w:rsidR="00604A4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B1255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เรื่องใด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แจ้งวัน</w:t>
            </w:r>
            <w:r w:rsidR="00B1255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ประชุม</w:t>
            </w:r>
            <w:r w:rsidR="00604A4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="00B1255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เรื่องดังกล่าว แจ้ง</w:t>
            </w:r>
            <w:r w:rsidR="003E7B7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ให้ทราบว่า </w:t>
            </w:r>
            <w:r w:rsidR="00B1255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เขามีสิทธิ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นำผู้อื่นเข้าร่วมประชุมด้วย 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และตรวจสอบให้แน่ใจว่า</w:t>
            </w:r>
            <w:r w:rsidR="00B1255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บุคคลนั้น</w:t>
            </w:r>
            <w:r w:rsidR="003E7B7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ได้รับ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สำเนา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เอกสารชี้แจง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ขั้นตอน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ดำเนินการ</w:t>
            </w:r>
          </w:p>
        </w:tc>
        <w:tc>
          <w:tcPr>
            <w:tcW w:w="372" w:type="dxa"/>
          </w:tcPr>
          <w:p w14:paraId="1F32ED31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7FC22206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58E302E7" w14:textId="77777777">
        <w:trPr>
          <w:trHeight w:val="357"/>
        </w:trPr>
        <w:tc>
          <w:tcPr>
            <w:tcW w:w="10917" w:type="dxa"/>
            <w:gridSpan w:val="4"/>
          </w:tcPr>
          <w:p w14:paraId="01C40AE7" w14:textId="4CC77AE2" w:rsidR="001161C0" w:rsidRPr="003129AD" w:rsidRDefault="003B3F1B">
            <w:pPr>
              <w:pStyle w:val="TableParagraph"/>
              <w:spacing w:before="43"/>
              <w:ind w:left="107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3B3F1B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ดำเนินการประชุมเพื่อ</w:t>
            </w:r>
            <w:r w:rsidR="00604A40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สืบสวน</w:t>
            </w:r>
            <w:r w:rsidRPr="003B3F1B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ข้อเท็จจริง</w:t>
            </w:r>
          </w:p>
        </w:tc>
      </w:tr>
      <w:tr w:rsidR="001161C0" w:rsidRPr="003129AD" w14:paraId="650FBD64" w14:textId="77777777">
        <w:trPr>
          <w:trHeight w:val="770"/>
        </w:trPr>
        <w:tc>
          <w:tcPr>
            <w:tcW w:w="439" w:type="dxa"/>
          </w:tcPr>
          <w:p w14:paraId="17F34099" w14:textId="77777777" w:rsidR="001161C0" w:rsidRPr="003129AD" w:rsidRDefault="00A505F2">
            <w:pPr>
              <w:pStyle w:val="TableParagraph"/>
              <w:spacing w:before="40"/>
              <w:ind w:right="1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w w:val="99"/>
                <w:sz w:val="32"/>
                <w:szCs w:val="32"/>
              </w:rPr>
              <w:t>8</w:t>
            </w:r>
          </w:p>
        </w:tc>
        <w:tc>
          <w:tcPr>
            <w:tcW w:w="9060" w:type="dxa"/>
          </w:tcPr>
          <w:p w14:paraId="6A01EE8B" w14:textId="137141A2" w:rsidR="001161C0" w:rsidRPr="003129AD" w:rsidRDefault="00CB60CC">
            <w:pPr>
              <w:pStyle w:val="TableParagraph"/>
              <w:spacing w:before="38"/>
              <w:ind w:left="108" w:right="100"/>
              <w:rPr>
                <w:rFonts w:ascii="TH Sarabun New" w:hAnsi="TH Sarabun New" w:cs="TH Sarabun New"/>
                <w:sz w:val="32"/>
                <w:szCs w:val="32"/>
              </w:rPr>
            </w:pP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จัด</w:t>
            </w:r>
            <w:r w:rsidR="003B3F1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ล่ามแปลภาษา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เพื่อ</w:t>
            </w:r>
            <w:r w:rsidR="003B3F1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อำนวยความสะดวกในการสื่อสารกรณีที่จำเป็น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ล่าม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ที่ใช้ควร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มีความรู้และทักษะ และ/หรือได้รับการฝึกอบรมเพื่อ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แปลภาษาได้ถูกต้อง 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(ถ่ายทอดเฉพาะสิ่งที่แต่ละฝ่ายพูดเท่านั้น) และ</w:t>
            </w:r>
            <w:r w:rsidR="003E7B7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รักษาค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วาม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เป็นอิสระ (ไม่มีอิทธิพล</w:t>
            </w:r>
            <w:r w:rsidR="00677C6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ชักจูงใด</w:t>
            </w:r>
            <w:r w:rsidR="00687C3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677C6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 ในการ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สนทนา)</w:t>
            </w:r>
          </w:p>
        </w:tc>
        <w:tc>
          <w:tcPr>
            <w:tcW w:w="372" w:type="dxa"/>
          </w:tcPr>
          <w:p w14:paraId="672936D7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3329C8F9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5FA68A77" w14:textId="77777777">
        <w:trPr>
          <w:trHeight w:val="309"/>
        </w:trPr>
        <w:tc>
          <w:tcPr>
            <w:tcW w:w="439" w:type="dxa"/>
          </w:tcPr>
          <w:p w14:paraId="27E1835D" w14:textId="77777777" w:rsidR="001161C0" w:rsidRPr="003129AD" w:rsidRDefault="00A505F2">
            <w:pPr>
              <w:pStyle w:val="TableParagraph"/>
              <w:spacing w:before="40"/>
              <w:ind w:right="1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w w:val="99"/>
                <w:sz w:val="32"/>
                <w:szCs w:val="32"/>
              </w:rPr>
              <w:lastRenderedPageBreak/>
              <w:t>9</w:t>
            </w:r>
          </w:p>
        </w:tc>
        <w:tc>
          <w:tcPr>
            <w:tcW w:w="9060" w:type="dxa"/>
          </w:tcPr>
          <w:p w14:paraId="11795F0E" w14:textId="1BC20765" w:rsidR="001161C0" w:rsidRPr="003129AD" w:rsidRDefault="00AB00F2">
            <w:pPr>
              <w:pStyle w:val="TableParagraph"/>
              <w:spacing w:before="40"/>
              <w:ind w:left="10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เชิญพนักงาน </w:t>
            </w:r>
            <w:r w:rsidRPr="00AB00F2">
              <w:rPr>
                <w:rFonts w:ascii="TH Sarabun New" w:hAnsi="TH Sarabun New" w:cs="TH Sarabun New"/>
                <w:sz w:val="32"/>
                <w:szCs w:val="32"/>
              </w:rPr>
              <w:t xml:space="preserve">HR </w:t>
            </w: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หรือผู้จัดการคนอื่นเข้าร่วมการประชุมเพื่อจดบันทึกและ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สนับสนุน</w:t>
            </w: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</w:t>
            </w:r>
            <w:r w:rsidR="00604A4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</w:p>
        </w:tc>
        <w:tc>
          <w:tcPr>
            <w:tcW w:w="372" w:type="dxa"/>
          </w:tcPr>
          <w:p w14:paraId="78404E82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5610DACB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4CE8AF4B" w14:textId="77777777">
        <w:trPr>
          <w:trHeight w:val="311"/>
        </w:trPr>
        <w:tc>
          <w:tcPr>
            <w:tcW w:w="439" w:type="dxa"/>
          </w:tcPr>
          <w:p w14:paraId="131AE694" w14:textId="77777777" w:rsidR="001161C0" w:rsidRPr="003129AD" w:rsidRDefault="00A505F2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9060" w:type="dxa"/>
          </w:tcPr>
          <w:p w14:paraId="0A0C6C19" w14:textId="5141FB58" w:rsidR="001161C0" w:rsidRPr="003129AD" w:rsidRDefault="00AB00F2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เตรียมชุดคำถามตามหลักฐานและข้อมูลที่มี</w:t>
            </w:r>
          </w:p>
        </w:tc>
        <w:tc>
          <w:tcPr>
            <w:tcW w:w="372" w:type="dxa"/>
          </w:tcPr>
          <w:p w14:paraId="199BB4A1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056D4B26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6D0956E8" w14:textId="77777777">
        <w:trPr>
          <w:trHeight w:val="539"/>
        </w:trPr>
        <w:tc>
          <w:tcPr>
            <w:tcW w:w="439" w:type="dxa"/>
          </w:tcPr>
          <w:p w14:paraId="1599BCD2" w14:textId="77777777" w:rsidR="001161C0" w:rsidRPr="003129AD" w:rsidRDefault="00A505F2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9060" w:type="dxa"/>
          </w:tcPr>
          <w:p w14:paraId="45ED7F55" w14:textId="5CFA37D0" w:rsidR="001161C0" w:rsidRPr="003129AD" w:rsidRDefault="00AB00F2">
            <w:pPr>
              <w:pStyle w:val="TableParagraph"/>
              <w:spacing w:before="38"/>
              <w:ind w:left="108" w:right="228"/>
              <w:rPr>
                <w:rFonts w:ascii="TH Sarabun New" w:hAnsi="TH Sarabun New" w:cs="TH Sarabun New"/>
                <w:sz w:val="32"/>
                <w:szCs w:val="32"/>
              </w:rPr>
            </w:pP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สัมภาษณ์บุคคลในสถานที่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ที่ไม่</w:t>
            </w:r>
            <w:r w:rsidR="00064F4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มีสิ่ง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รบกวน เช่น เสียงโทรศัพท์ </w:t>
            </w: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โดยที่การสัมภาษณ์จะถูกเก็บเป็นความลับและ</w:t>
            </w:r>
            <w:r w:rsidR="00677C6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ผู้ถูก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สัมภาษณ์</w:t>
            </w: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รู้สึกสบายใจ</w:t>
            </w:r>
          </w:p>
        </w:tc>
        <w:tc>
          <w:tcPr>
            <w:tcW w:w="372" w:type="dxa"/>
          </w:tcPr>
          <w:p w14:paraId="433ABED0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3FB710B9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413B2045" w14:textId="77777777">
        <w:trPr>
          <w:trHeight w:val="309"/>
        </w:trPr>
        <w:tc>
          <w:tcPr>
            <w:tcW w:w="439" w:type="dxa"/>
          </w:tcPr>
          <w:p w14:paraId="1A57E9FC" w14:textId="77777777" w:rsidR="001161C0" w:rsidRPr="003129AD" w:rsidRDefault="00A505F2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9060" w:type="dxa"/>
          </w:tcPr>
          <w:p w14:paraId="39B82B02" w14:textId="00CBD458" w:rsidR="001161C0" w:rsidRPr="003129AD" w:rsidRDefault="00AB00F2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แนะนำ</w:t>
            </w:r>
            <w:r w:rsidR="00677C6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ผู้เข้าร่วมป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ระชุมและ</w:t>
            </w:r>
            <w:r w:rsidR="00677C6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บอก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บทบา</w:t>
            </w:r>
            <w:r w:rsidR="00677C6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ทของเขาสั้น</w:t>
            </w:r>
            <w:r w:rsidR="00616D0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677C6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</w:t>
            </w:r>
          </w:p>
        </w:tc>
        <w:tc>
          <w:tcPr>
            <w:tcW w:w="372" w:type="dxa"/>
          </w:tcPr>
          <w:p w14:paraId="6956C9FC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418FB5B8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1322FBC4" w14:textId="77777777">
        <w:trPr>
          <w:trHeight w:val="309"/>
        </w:trPr>
        <w:tc>
          <w:tcPr>
            <w:tcW w:w="439" w:type="dxa"/>
          </w:tcPr>
          <w:p w14:paraId="1451DB66" w14:textId="77777777" w:rsidR="001161C0" w:rsidRPr="003129AD" w:rsidRDefault="00A505F2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9060" w:type="dxa"/>
          </w:tcPr>
          <w:p w14:paraId="235A93D9" w14:textId="52CBAC30" w:rsidR="001161C0" w:rsidRPr="003129AD" w:rsidRDefault="00AB00F2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แจ้งให้ผู้ถูกสัมภาษณ์ทราบ</w:t>
            </w:r>
            <w:r w:rsidR="00B910F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เกี่ยวกับ</w:t>
            </w:r>
            <w:r w:rsidR="00677C6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กรณี</w:t>
            </w:r>
            <w:r w:rsidR="00064F4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กำลัง</w:t>
            </w:r>
            <w:r w:rsidR="00B910F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อยู่ระหว่างการ</w:t>
            </w:r>
            <w:r w:rsidR="00604A4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0965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="0070611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และความจำเป็นที่ทำให้ต้องมีการ</w:t>
            </w:r>
            <w:r w:rsidR="00604A4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</w:p>
        </w:tc>
        <w:tc>
          <w:tcPr>
            <w:tcW w:w="372" w:type="dxa"/>
          </w:tcPr>
          <w:p w14:paraId="64E6C3B9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03EF6C86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1A46E898" w14:textId="77777777">
        <w:trPr>
          <w:trHeight w:val="541"/>
        </w:trPr>
        <w:tc>
          <w:tcPr>
            <w:tcW w:w="439" w:type="dxa"/>
          </w:tcPr>
          <w:p w14:paraId="402152B0" w14:textId="77777777" w:rsidR="001161C0" w:rsidRPr="003129AD" w:rsidRDefault="00A505F2">
            <w:pPr>
              <w:pStyle w:val="TableParagraph"/>
              <w:spacing w:before="42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9060" w:type="dxa"/>
          </w:tcPr>
          <w:p w14:paraId="596E0486" w14:textId="269DF529" w:rsidR="001161C0" w:rsidRPr="003129AD" w:rsidRDefault="00677C65">
            <w:pPr>
              <w:pStyle w:val="TableParagraph"/>
              <w:spacing w:before="40"/>
              <w:ind w:left="108" w:right="23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รับรอง</w:t>
            </w:r>
            <w:r w:rsidR="00AB00F2"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ว่าจะ</w:t>
            </w:r>
            <w:r w:rsidR="0070611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ทำ</w:t>
            </w:r>
            <w:r w:rsidR="00AB00F2"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สำเนา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คำให้การ</w:t>
            </w:r>
            <w:r w:rsidR="00AB00F2"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และ/หรือบันทึ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กให้ฝ่ายอื่น</w:t>
            </w:r>
            <w:r w:rsidR="00616D0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 ที่เกี่ยวข้องกับกรณี</w:t>
            </w:r>
          </w:p>
        </w:tc>
        <w:tc>
          <w:tcPr>
            <w:tcW w:w="372" w:type="dxa"/>
          </w:tcPr>
          <w:p w14:paraId="6CB079AB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49389207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24A14977" w14:textId="77777777">
        <w:trPr>
          <w:trHeight w:val="998"/>
        </w:trPr>
        <w:tc>
          <w:tcPr>
            <w:tcW w:w="439" w:type="dxa"/>
          </w:tcPr>
          <w:p w14:paraId="2D55BEBA" w14:textId="77777777" w:rsidR="001161C0" w:rsidRPr="003129AD" w:rsidRDefault="00A505F2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060" w:type="dxa"/>
          </w:tcPr>
          <w:p w14:paraId="4D829F31" w14:textId="6A999BBB" w:rsidR="001161C0" w:rsidRPr="003129AD" w:rsidRDefault="00677C65">
            <w:pPr>
              <w:pStyle w:val="TableParagraph"/>
              <w:spacing w:before="38"/>
              <w:ind w:left="108" w:right="10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ใน</w:t>
            </w:r>
            <w:r w:rsidR="003C339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กรณีที่</w:t>
            </w:r>
            <w:r w:rsidR="00AB00F2"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เหมาะสม ให้โอกาสพยานเขียน</w:t>
            </w:r>
            <w:r w:rsidR="003C339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คำ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ให้การเกี่ยวกับ</w:t>
            </w:r>
            <w:r w:rsidR="00AB00F2"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เหตุการณ์ (หรือเขียนในนามของเขา) โดยใช้แบบฟอร์มคำ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ให้การ</w:t>
            </w:r>
            <w:r w:rsidR="00FD50D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/</w:t>
            </w:r>
            <w:r w:rsidR="00FD50D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บันทึก</w:t>
            </w:r>
            <w:r w:rsidR="00AB00F2"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</w:t>
            </w:r>
            <w:r w:rsidR="004826D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FD50D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="00AB00F2"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(ดูภาคผนวก) ตรวจสอบให้แน่ใจว่า</w:t>
            </w:r>
            <w:r w:rsidR="00FD50D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แบบฟอร์มถูกกรอกด้วยปากกา</w:t>
            </w:r>
            <w:r w:rsidR="003C339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หมึก</w:t>
            </w:r>
            <w:r w:rsidR="00FD50D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และ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มีการลงลายมือชื่อกำกับในจุดที่มีการแก้ไข </w:t>
            </w:r>
            <w:r w:rsidR="003C339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(ไม่ใช้น้ำยาลบคำผิด) 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ส่วนใดในแบบฟอร์มที่ไม่ใช้ให้</w:t>
            </w:r>
            <w:r w:rsidR="003C339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ขีดฆ่า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เป็นเส้นยาวพาดผ่าน</w:t>
            </w:r>
            <w:r w:rsidR="00AB00F2"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และ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ตรวจ</w:t>
            </w:r>
            <w:r w:rsidR="00AB00F2"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ให้แน่ใจว่า</w:t>
            </w:r>
            <w:r w:rsidR="003C339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ลงลายมือชื่อและวันที่กำกับไว้ทุกหน้า</w:t>
            </w:r>
          </w:p>
        </w:tc>
        <w:tc>
          <w:tcPr>
            <w:tcW w:w="372" w:type="dxa"/>
          </w:tcPr>
          <w:p w14:paraId="2721E86E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5ADE7E54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553CC064" w14:textId="77777777">
        <w:trPr>
          <w:trHeight w:val="539"/>
        </w:trPr>
        <w:tc>
          <w:tcPr>
            <w:tcW w:w="439" w:type="dxa"/>
          </w:tcPr>
          <w:p w14:paraId="5A8C11C0" w14:textId="77777777" w:rsidR="001161C0" w:rsidRPr="003129AD" w:rsidRDefault="00A505F2">
            <w:pPr>
              <w:pStyle w:val="TableParagraph"/>
              <w:spacing w:before="42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060" w:type="dxa"/>
          </w:tcPr>
          <w:p w14:paraId="4A91E371" w14:textId="21F83D29" w:rsidR="001161C0" w:rsidRPr="003129AD" w:rsidRDefault="00AB00F2">
            <w:pPr>
              <w:pStyle w:val="TableParagraph"/>
              <w:spacing w:before="40"/>
              <w:ind w:left="108" w:right="100"/>
              <w:rPr>
                <w:rFonts w:ascii="TH Sarabun New" w:hAnsi="TH Sarabun New" w:cs="TH Sarabun New"/>
                <w:sz w:val="32"/>
                <w:szCs w:val="32"/>
              </w:rPr>
            </w:pP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ในกรณีที่คำ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ให้การเกี่ยวกับเหตุการณ์</w:t>
            </w:r>
            <w:r w:rsidR="00E472A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ดู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</w:t>
            </w: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ม่</w:t>
            </w:r>
            <w:r w:rsidR="00E472A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สมเหตุสมผล</w:t>
            </w:r>
            <w:r w:rsidR="00E472A3"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ให้ดำเนินการประชุมโดยถามคำถามที่เกี่ยวข้องและจด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บันทึก</w:t>
            </w:r>
            <w:r w:rsidRPr="00AB00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คำตอบ</w:t>
            </w:r>
          </w:p>
        </w:tc>
        <w:tc>
          <w:tcPr>
            <w:tcW w:w="372" w:type="dxa"/>
          </w:tcPr>
          <w:p w14:paraId="59CF4715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7FE6D315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4F297718" w14:textId="77777777">
        <w:trPr>
          <w:trHeight w:val="770"/>
        </w:trPr>
        <w:tc>
          <w:tcPr>
            <w:tcW w:w="439" w:type="dxa"/>
          </w:tcPr>
          <w:p w14:paraId="16ADAE99" w14:textId="77777777" w:rsidR="001161C0" w:rsidRPr="003129AD" w:rsidRDefault="00A505F2">
            <w:pPr>
              <w:pStyle w:val="TableParagraph"/>
              <w:spacing w:before="42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060" w:type="dxa"/>
          </w:tcPr>
          <w:p w14:paraId="200FD723" w14:textId="01B40B95" w:rsidR="001161C0" w:rsidRPr="003129AD" w:rsidRDefault="00C1095E">
            <w:pPr>
              <w:pStyle w:val="TableParagraph"/>
              <w:spacing w:before="40"/>
              <w:ind w:left="108" w:right="22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หากมีความ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จำเป็น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ให้เลื่อนการประชุมออกไปก่อน แล้ว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ทบทวนหลักฐาน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โดย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เน้นประเด็นที่คลุมเครือหรือไม่สมบูรณ์ 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ปรับปรุง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รายการคำถามที่เตรียมไว้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และเรียกประชุมอีกครั้ง ทำซ้ำขั้นตอนนี้จนกว่าคุณจะ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ได้</w:t>
            </w:r>
            <w:r w:rsidR="00CB60CC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ข้อมูลที่เกี่ยวข้องทั้งหมดจากผู้ให้สัมภาษณ์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เป็นที่พอใจ</w:t>
            </w:r>
          </w:p>
        </w:tc>
        <w:tc>
          <w:tcPr>
            <w:tcW w:w="372" w:type="dxa"/>
          </w:tcPr>
          <w:p w14:paraId="1ABD0BFF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6181E48A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230F5266" w14:textId="77777777">
        <w:trPr>
          <w:trHeight w:val="311"/>
        </w:trPr>
        <w:tc>
          <w:tcPr>
            <w:tcW w:w="439" w:type="dxa"/>
          </w:tcPr>
          <w:p w14:paraId="04CAC251" w14:textId="77777777" w:rsidR="001161C0" w:rsidRPr="003129AD" w:rsidRDefault="00A505F2">
            <w:pPr>
              <w:pStyle w:val="TableParagraph"/>
              <w:spacing w:before="42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060" w:type="dxa"/>
          </w:tcPr>
          <w:p w14:paraId="718D54CC" w14:textId="32FEFC66" w:rsidR="001161C0" w:rsidRPr="003129AD" w:rsidRDefault="00CB60CC">
            <w:pPr>
              <w:pStyle w:val="TableParagraph"/>
              <w:spacing w:before="42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ถามคำถามสุดท้ายและอนุญาตให้</w:t>
            </w:r>
            <w:r w:rsidR="0058751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ผู้ถูกสัมภาษณ์</w:t>
            </w:r>
            <w:r w:rsidR="005054C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แสดง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ความคิดเห็นเพิ่มเติม</w:t>
            </w:r>
            <w:r w:rsidR="005054C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เกี่ยวกับ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</w:t>
            </w:r>
            <w:r w:rsidR="005054C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</w:p>
        </w:tc>
        <w:tc>
          <w:tcPr>
            <w:tcW w:w="372" w:type="dxa"/>
          </w:tcPr>
          <w:p w14:paraId="55FAF8DD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182A1FB6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1684BB80" w14:textId="77777777">
        <w:trPr>
          <w:trHeight w:val="309"/>
        </w:trPr>
        <w:tc>
          <w:tcPr>
            <w:tcW w:w="439" w:type="dxa"/>
          </w:tcPr>
          <w:p w14:paraId="1DD8DF42" w14:textId="77777777" w:rsidR="001161C0" w:rsidRPr="003129AD" w:rsidRDefault="00A505F2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060" w:type="dxa"/>
          </w:tcPr>
          <w:p w14:paraId="23F9B667" w14:textId="6FBED858" w:rsidR="001161C0" w:rsidRPr="003129AD" w:rsidRDefault="00CB60CC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สรุป</w:t>
            </w:r>
            <w:r w:rsidR="003B3FB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การหารือ 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หาข้อตกลงร่วมกัน 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และสรุป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ผล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การประชุม</w:t>
            </w:r>
            <w:r w:rsidR="00302B48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</w:p>
        </w:tc>
        <w:tc>
          <w:tcPr>
            <w:tcW w:w="372" w:type="dxa"/>
          </w:tcPr>
          <w:p w14:paraId="3DD75593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08FABF2C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0611D" w:rsidRPr="003129AD" w14:paraId="12B45BBD" w14:textId="77777777">
        <w:trPr>
          <w:trHeight w:val="309"/>
        </w:trPr>
        <w:tc>
          <w:tcPr>
            <w:tcW w:w="439" w:type="dxa"/>
          </w:tcPr>
          <w:p w14:paraId="3A1502C4" w14:textId="3F2DE10F" w:rsidR="0070611D" w:rsidRPr="003129AD" w:rsidRDefault="0070611D" w:rsidP="0070611D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9060" w:type="dxa"/>
          </w:tcPr>
          <w:p w14:paraId="5317F657" w14:textId="0F929410" w:rsidR="0070611D" w:rsidRPr="003129AD" w:rsidRDefault="0070611D" w:rsidP="0070611D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เตรียมคำ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ให้การ</w:t>
            </w:r>
            <w:r w:rsidR="00D7237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/</w:t>
            </w:r>
            <w:r w:rsidR="00D7237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บันทึก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ของพยานและ</w:t>
            </w:r>
            <w:r w:rsidR="00923EB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ต้องแน่ใจว่า 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ผู้ถูกสัมภาษณ์</w:t>
            </w:r>
            <w:r w:rsidR="00923EB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ได้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อ่านและลงนาม</w:t>
            </w:r>
            <w:r w:rsidR="00923EB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รับรองความ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ถูกต้อง </w:t>
            </w:r>
            <w:r w:rsidR="00923EB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และมอบฉบับสำเนา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ไว้</w:t>
            </w:r>
            <w:r w:rsidR="00923EB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ให้ผู้ถูก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372" w:type="dxa"/>
          </w:tcPr>
          <w:p w14:paraId="595238FA" w14:textId="77777777" w:rsidR="0070611D" w:rsidRPr="003129AD" w:rsidRDefault="0070611D" w:rsidP="0070611D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56867EEB" w14:textId="77777777" w:rsidR="0070611D" w:rsidRDefault="0070611D" w:rsidP="0070611D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60B2B3" w14:textId="5B43E3C9" w:rsidR="0070611D" w:rsidRPr="003129AD" w:rsidRDefault="0070611D" w:rsidP="0070611D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5BE4" w:rsidRPr="003129AD" w14:paraId="74446004" w14:textId="77777777" w:rsidTr="007C61E4">
        <w:trPr>
          <w:trHeight w:val="309"/>
        </w:trPr>
        <w:tc>
          <w:tcPr>
            <w:tcW w:w="10917" w:type="dxa"/>
            <w:gridSpan w:val="4"/>
          </w:tcPr>
          <w:p w14:paraId="42CE028B" w14:textId="077E9764" w:rsidR="00515BE4" w:rsidRPr="0058751E" w:rsidRDefault="0058751E" w:rsidP="00515BE4">
            <w:pPr>
              <w:pStyle w:val="TableParagraph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58751E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สรุปการตรวจ</w:t>
            </w:r>
            <w:r w:rsidR="00302B48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สืบสวน</w:t>
            </w:r>
            <w:r w:rsidRPr="0058751E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ข้อเท็จจริง</w:t>
            </w:r>
          </w:p>
        </w:tc>
      </w:tr>
      <w:tr w:rsidR="00515BE4" w:rsidRPr="003129AD" w14:paraId="48DAF88F" w14:textId="77777777">
        <w:trPr>
          <w:trHeight w:val="309"/>
        </w:trPr>
        <w:tc>
          <w:tcPr>
            <w:tcW w:w="439" w:type="dxa"/>
          </w:tcPr>
          <w:p w14:paraId="140B144B" w14:textId="404DBD7B" w:rsidR="00515BE4" w:rsidRDefault="00515BE4" w:rsidP="00515BE4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9060" w:type="dxa"/>
          </w:tcPr>
          <w:p w14:paraId="08162DD5" w14:textId="19879355" w:rsidR="00515BE4" w:rsidRPr="003129AD" w:rsidRDefault="00515BE4" w:rsidP="00515BE4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รวบรวมและตรวจสอบคำให้การของพยานและบันทึกการสัมภาษณ์</w:t>
            </w:r>
          </w:p>
        </w:tc>
        <w:tc>
          <w:tcPr>
            <w:tcW w:w="372" w:type="dxa"/>
          </w:tcPr>
          <w:p w14:paraId="55E8FAC7" w14:textId="77777777" w:rsidR="00515BE4" w:rsidRPr="003129AD" w:rsidRDefault="00515BE4" w:rsidP="00515BE4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65E9792F" w14:textId="77777777" w:rsidR="00515BE4" w:rsidRDefault="00515BE4" w:rsidP="00515BE4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5BE4" w:rsidRPr="003129AD" w14:paraId="74A69768" w14:textId="77777777">
        <w:trPr>
          <w:trHeight w:val="309"/>
        </w:trPr>
        <w:tc>
          <w:tcPr>
            <w:tcW w:w="439" w:type="dxa"/>
          </w:tcPr>
          <w:p w14:paraId="7E3E8C93" w14:textId="27A35655" w:rsidR="00515BE4" w:rsidRDefault="00515BE4" w:rsidP="00515BE4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22</w:t>
            </w:r>
          </w:p>
        </w:tc>
        <w:tc>
          <w:tcPr>
            <w:tcW w:w="9060" w:type="dxa"/>
          </w:tcPr>
          <w:p w14:paraId="40A3F24A" w14:textId="4FF99C37" w:rsidR="00515BE4" w:rsidRPr="003129AD" w:rsidRDefault="00515BE4" w:rsidP="00515BE4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รวบรวมและตรวจสอบบันทึกและเอกสารที่เป็นลายลักษณ์อักษรที่เกี่ยวข้องเช่น บันทึก</w:t>
            </w:r>
            <w:r w:rsidR="0058751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การลง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เวลา บันทึกการประชุม บันทึกการบำรุงรักษา รายงานอุบัติเหตุ</w:t>
            </w:r>
          </w:p>
        </w:tc>
        <w:tc>
          <w:tcPr>
            <w:tcW w:w="372" w:type="dxa"/>
          </w:tcPr>
          <w:p w14:paraId="6C92E9B5" w14:textId="77777777" w:rsidR="00515BE4" w:rsidRPr="003129AD" w:rsidRDefault="00515BE4" w:rsidP="00515BE4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5B1CA303" w14:textId="77777777" w:rsidR="00515BE4" w:rsidRDefault="00515BE4" w:rsidP="00515BE4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5BE4" w:rsidRPr="003129AD" w14:paraId="17075B8F" w14:textId="77777777">
        <w:trPr>
          <w:trHeight w:val="309"/>
        </w:trPr>
        <w:tc>
          <w:tcPr>
            <w:tcW w:w="439" w:type="dxa"/>
          </w:tcPr>
          <w:p w14:paraId="6930AFC0" w14:textId="1A6F8254" w:rsidR="00515BE4" w:rsidRDefault="00515BE4" w:rsidP="00515BE4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9060" w:type="dxa"/>
          </w:tcPr>
          <w:p w14:paraId="0BD34866" w14:textId="4DD02DD9" w:rsidR="00515BE4" w:rsidRPr="003129AD" w:rsidRDefault="00515BE4" w:rsidP="00515BE4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รวบรวมและตรวจสอบหลักฐานทางกายภาพที่เกี่ยวข้องและได้รับมาโดยชอบด้วยกฎหมาย เช่น 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หลักฐานจาก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กล้องวงจรปิด บันทึก</w:t>
            </w:r>
            <w:r w:rsidR="0058751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การใช้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โทรศัพท์ หรือผลการ</w:t>
            </w:r>
            <w:r w:rsidR="0058751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ตรวจค้น</w:t>
            </w:r>
          </w:p>
        </w:tc>
        <w:tc>
          <w:tcPr>
            <w:tcW w:w="372" w:type="dxa"/>
          </w:tcPr>
          <w:p w14:paraId="438D16E5" w14:textId="77777777" w:rsidR="00515BE4" w:rsidRPr="003129AD" w:rsidRDefault="00515BE4" w:rsidP="00515BE4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16B41E9E" w14:textId="77777777" w:rsidR="00515BE4" w:rsidRDefault="00515BE4" w:rsidP="00515BE4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5BE4" w:rsidRPr="003129AD" w14:paraId="01FA3AA3" w14:textId="77777777">
        <w:trPr>
          <w:trHeight w:val="309"/>
        </w:trPr>
        <w:tc>
          <w:tcPr>
            <w:tcW w:w="439" w:type="dxa"/>
          </w:tcPr>
          <w:p w14:paraId="21A534A2" w14:textId="37231A1F" w:rsidR="00515BE4" w:rsidRDefault="00515BE4" w:rsidP="00515BE4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9060" w:type="dxa"/>
          </w:tcPr>
          <w:p w14:paraId="59E0FE9F" w14:textId="1E828EB4" w:rsidR="00515BE4" w:rsidRPr="003129AD" w:rsidRDefault="00515BE4" w:rsidP="00515BE4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CB60CC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>​</w:t>
            </w:r>
            <w:r w:rsidRP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พิจารณา</w:t>
            </w:r>
            <w:r w:rsidRPr="00CB60CC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>​</w:t>
            </w:r>
            <w:r w:rsidRP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ว่า</w:t>
            </w:r>
            <w:r w:rsidRPr="00CB60CC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>​</w:t>
            </w:r>
            <w:r w:rsidRP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หลักฐา</w:t>
            </w:r>
            <w:r w:rsidR="0058751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นเปิดเผยให้เห็นอะไรบ้าง </w:t>
            </w:r>
            <w:r w:rsidRP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พิจารณาว่าจำเป็นต้องรวบรวมหลักฐาน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หรือ</w:t>
            </w:r>
            <w:r w:rsidRP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สัมภาษณ์เพิ่ม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เติม</w:t>
            </w:r>
            <w:r w:rsidRP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หรือไม่</w:t>
            </w:r>
            <w:r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หรือสามารถสรุปผลการ</w:t>
            </w:r>
            <w:r w:rsidR="00A647A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26141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Pr="00CB60CC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ได้หรือไม่</w:t>
            </w:r>
          </w:p>
        </w:tc>
        <w:tc>
          <w:tcPr>
            <w:tcW w:w="372" w:type="dxa"/>
          </w:tcPr>
          <w:p w14:paraId="2794F673" w14:textId="77777777" w:rsidR="00515BE4" w:rsidRPr="003129AD" w:rsidRDefault="00515BE4" w:rsidP="00515BE4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18BF67B5" w14:textId="77777777" w:rsidR="00515BE4" w:rsidRDefault="00515BE4" w:rsidP="00515BE4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1E" w:rsidRPr="003129AD" w14:paraId="16B6D816" w14:textId="77777777" w:rsidTr="00A61E33">
        <w:trPr>
          <w:trHeight w:val="309"/>
        </w:trPr>
        <w:tc>
          <w:tcPr>
            <w:tcW w:w="10917" w:type="dxa"/>
            <w:gridSpan w:val="4"/>
          </w:tcPr>
          <w:p w14:paraId="59A7D583" w14:textId="11A94BC9" w:rsidR="0058751E" w:rsidRPr="0058751E" w:rsidRDefault="0058751E" w:rsidP="00515BE4">
            <w:pPr>
              <w:pStyle w:val="TableParagraph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58751E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เขียนรายงานการ</w:t>
            </w:r>
            <w:r w:rsidR="00A647A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สืบสวน</w:t>
            </w:r>
            <w:r w:rsidR="0026141F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ข้อเท็จจริง</w:t>
            </w:r>
          </w:p>
        </w:tc>
      </w:tr>
      <w:tr w:rsidR="0058751E" w:rsidRPr="003129AD" w14:paraId="7CCBB31D" w14:textId="77777777">
        <w:trPr>
          <w:trHeight w:val="309"/>
        </w:trPr>
        <w:tc>
          <w:tcPr>
            <w:tcW w:w="439" w:type="dxa"/>
          </w:tcPr>
          <w:p w14:paraId="76661028" w14:textId="255A2947" w:rsidR="0058751E" w:rsidRDefault="00006F09" w:rsidP="0058751E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lastRenderedPageBreak/>
              <w:t>25</w:t>
            </w:r>
          </w:p>
        </w:tc>
        <w:tc>
          <w:tcPr>
            <w:tcW w:w="9060" w:type="dxa"/>
          </w:tcPr>
          <w:p w14:paraId="4486B63B" w14:textId="26752C2B" w:rsidR="0058751E" w:rsidRPr="003129AD" w:rsidRDefault="00006F09" w:rsidP="0058751E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ตัดสินใจว่า จะเขียน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รายงาน</w:t>
            </w:r>
            <w:r w:rsidR="00A87BC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โดยนำเสนอ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เฉพาะ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หลักฐาน</w:t>
            </w:r>
            <w:r w:rsidR="0026141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จากการ</w:t>
            </w:r>
            <w:r w:rsidR="004826D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26141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และข้อค้นพบ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หรือจะรวม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อเสนอแนะ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และการแก้ไข</w:t>
            </w:r>
            <w:r w:rsidR="00BA6F5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เยียวยา</w:t>
            </w:r>
            <w:r w:rsidR="00C1095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เข้าไว้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ด้วย</w:t>
            </w:r>
          </w:p>
        </w:tc>
        <w:tc>
          <w:tcPr>
            <w:tcW w:w="372" w:type="dxa"/>
          </w:tcPr>
          <w:p w14:paraId="7F09DE41" w14:textId="77777777" w:rsidR="0058751E" w:rsidRPr="003129AD" w:rsidRDefault="0058751E" w:rsidP="0058751E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38A0683D" w14:textId="77777777" w:rsidR="0058751E" w:rsidRDefault="0058751E" w:rsidP="0058751E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1E" w:rsidRPr="003129AD" w14:paraId="7E5D71E6" w14:textId="77777777">
        <w:trPr>
          <w:trHeight w:val="309"/>
        </w:trPr>
        <w:tc>
          <w:tcPr>
            <w:tcW w:w="439" w:type="dxa"/>
          </w:tcPr>
          <w:p w14:paraId="615EC6CD" w14:textId="69229FD7" w:rsidR="0058751E" w:rsidRDefault="00006F09" w:rsidP="0058751E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26</w:t>
            </w:r>
          </w:p>
        </w:tc>
        <w:tc>
          <w:tcPr>
            <w:tcW w:w="9060" w:type="dxa"/>
          </w:tcPr>
          <w:p w14:paraId="0BFD99B7" w14:textId="4142D92A" w:rsidR="0058751E" w:rsidRPr="003129AD" w:rsidRDefault="00006F09" w:rsidP="0058751E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เรียบเรียง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หลักฐาน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รวบรวม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ได้ทั้งหมด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เป็นรายงาน</w:t>
            </w:r>
            <w:r w:rsidR="00F9191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ตามระเบียบแบบแผน การ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ค้นพบและข้อสรุปควร</w:t>
            </w:r>
            <w:r w:rsidR="00F9191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เป็นไปตามหลักฐานและ</w:t>
            </w:r>
            <w:r w:rsidR="0058751E" w:rsidRPr="00CB60C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แสดง</w:t>
            </w:r>
            <w:r w:rsidR="00F9191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ข้อโต้แย้งทุกด้านอย่างสมดุล</w:t>
            </w:r>
          </w:p>
        </w:tc>
        <w:tc>
          <w:tcPr>
            <w:tcW w:w="372" w:type="dxa"/>
          </w:tcPr>
          <w:p w14:paraId="1AFEC2E5" w14:textId="77777777" w:rsidR="0058751E" w:rsidRPr="003129AD" w:rsidRDefault="0058751E" w:rsidP="0058751E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3A87949F" w14:textId="77777777" w:rsidR="0058751E" w:rsidRDefault="0058751E" w:rsidP="0058751E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1E" w:rsidRPr="003129AD" w14:paraId="50253282" w14:textId="77777777">
        <w:trPr>
          <w:trHeight w:val="309"/>
        </w:trPr>
        <w:tc>
          <w:tcPr>
            <w:tcW w:w="439" w:type="dxa"/>
          </w:tcPr>
          <w:p w14:paraId="7228E49A" w14:textId="6DB573E0" w:rsidR="0058751E" w:rsidRDefault="00006F09" w:rsidP="0058751E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27</w:t>
            </w:r>
          </w:p>
        </w:tc>
        <w:tc>
          <w:tcPr>
            <w:tcW w:w="9060" w:type="dxa"/>
          </w:tcPr>
          <w:p w14:paraId="25D6EFA4" w14:textId="348DC17B" w:rsidR="0058751E" w:rsidRPr="003129AD" w:rsidRDefault="0058751E" w:rsidP="0058751E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ข้อเสนอแนะควร</w:t>
            </w:r>
            <w:r w:rsidR="004D094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ได้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สัดส่วน</w:t>
            </w:r>
            <w:r w:rsidR="004D094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สอดคล้อง และเป็นไปตาม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ขั้นตอนที่กำหนดไว้ ระบุ</w:t>
            </w:r>
            <w:r w:rsidR="00515078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ว่าการตัดสินจะ</w:t>
            </w:r>
            <w:r w:rsidR="007E5A4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เป็นไปตามหลักฐาน ไม่ว่า</w:t>
            </w:r>
            <w:r w:rsidR="000F130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ภาระการพิสูจน์จะใช้</w:t>
            </w:r>
            <w:r w:rsidR="007E5A4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มาตรฐาน</w:t>
            </w:r>
            <w:r w:rsidR="00515078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การพิสูจน์</w:t>
            </w:r>
            <w:r w:rsidR="000F130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ระดับ</w:t>
            </w:r>
            <w:r w:rsidR="00515078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"</w:t>
            </w:r>
            <w:r w:rsidR="00C868C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พิสูจน์ให้เห็นถึงพยานหลักฐานที่น่าเชื่อถือกว่า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" </w:t>
            </w:r>
            <w:r w:rsidR="004D094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(</w:t>
            </w:r>
            <w:r w:rsidR="004D094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on the balance of probabilities)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หรือ "</w:t>
            </w:r>
            <w:r w:rsidR="00C868C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พิสูจน์ให้ได้ชัดแจ้งโดยปราศจากเหตุอันควรสงสัย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" </w:t>
            </w:r>
            <w:r w:rsidR="00140C3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(beyond reasonable doubt)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อธิบายว่าหลักฐาน</w:t>
            </w:r>
            <w:r w:rsidR="00BA6F5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ที่มี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นำไปสู่ข้อเสน</w:t>
            </w:r>
            <w:r w:rsidR="00842A3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อแนะได้อย่างไร และมีเหตุบรรเทาโทษใดบ้างที่ได้รับการพิจารณา</w:t>
            </w:r>
          </w:p>
        </w:tc>
        <w:tc>
          <w:tcPr>
            <w:tcW w:w="372" w:type="dxa"/>
          </w:tcPr>
          <w:p w14:paraId="41B43E9E" w14:textId="77777777" w:rsidR="0058751E" w:rsidRPr="003129AD" w:rsidRDefault="0058751E" w:rsidP="0058751E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3AD31DA6" w14:textId="77777777" w:rsidR="0058751E" w:rsidRDefault="0058751E" w:rsidP="0058751E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1E" w:rsidRPr="003129AD" w14:paraId="63B64A03" w14:textId="77777777">
        <w:trPr>
          <w:trHeight w:val="309"/>
        </w:trPr>
        <w:tc>
          <w:tcPr>
            <w:tcW w:w="439" w:type="dxa"/>
          </w:tcPr>
          <w:p w14:paraId="2CA804C6" w14:textId="4B763190" w:rsidR="0058751E" w:rsidRDefault="00006F09" w:rsidP="0058751E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28</w:t>
            </w:r>
          </w:p>
        </w:tc>
        <w:tc>
          <w:tcPr>
            <w:tcW w:w="9060" w:type="dxa"/>
          </w:tcPr>
          <w:p w14:paraId="44CBD85A" w14:textId="7C96FE8A" w:rsidR="0058751E" w:rsidRPr="003129AD" w:rsidRDefault="0058751E" w:rsidP="0058751E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ตัดสิน</w:t>
            </w:r>
            <w:r w:rsidR="00842A3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</w:t>
            </w:r>
            <w:r w:rsidR="00813DD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คำแนะนำ</w:t>
            </w:r>
            <w:r w:rsidR="00842A3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(</w:t>
            </w:r>
            <w:r w:rsidR="00813DD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</w:t>
            </w:r>
            <w:r w:rsidR="00842A3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ดำเนินการ) ตาม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หลักฐาน</w:t>
            </w:r>
            <w:r w:rsidR="00375D0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ที่มี</w:t>
            </w:r>
            <w:r w:rsidR="00842A3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ทั้งนี้อาจไม่จำเป็นต้องมีการดำเนินการ</w:t>
            </w:r>
            <w:r w:rsidR="00375D0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ใด</w:t>
            </w:r>
            <w:r w:rsidR="00616D0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00689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</w:t>
            </w:r>
            <w:r w:rsidR="00842A3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00689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หรืออาจเสนอให้มี</w:t>
            </w:r>
            <w:r w:rsidR="00842A3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การเปลี่ยนแปลงนโยบายหรือวิธีปฏิบัติ การฝึกอบรมพนักงาน (หรือฝึกอบรมซ้ำ)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การสื่อสาร (หรือการสื่อสารซ้ำ) </w:t>
            </w:r>
            <w:r w:rsidR="00375D0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เกี่ยวกับ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ข้อกำหนด</w:t>
            </w:r>
            <w:r w:rsidR="0000689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ที่ต้องปฏิบัติ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การ</w:t>
            </w:r>
            <w:r w:rsidR="004826D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26141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เพิ่มเติม การดำเนินการทางวินัย ตัดสินวิธีแก้ไข</w:t>
            </w:r>
            <w:r w:rsidR="00375D0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เยียวยา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(เช่น ชดเชยความผิดให้กับเหยื่อหรือบุคคลที่ได้รับผลกระทบ) เช่น </w:t>
            </w:r>
            <w:r w:rsidR="00956D8A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กล่าว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คำขอโทษ</w:t>
            </w:r>
            <w:r w:rsidR="00956D8A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หรือ</w:t>
            </w:r>
            <w:r w:rsidR="00956D8A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ค่าชดเชย กำหนด</w:t>
            </w:r>
            <w:r w:rsidR="00956D8A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สิ่งที่ต้อง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ดำเนินการเพื่อป้องกันไม่ให้เกิด</w:t>
            </w:r>
            <w:r w:rsidR="00375D0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เหตุซ้ำ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อีก</w:t>
            </w:r>
          </w:p>
        </w:tc>
        <w:tc>
          <w:tcPr>
            <w:tcW w:w="372" w:type="dxa"/>
          </w:tcPr>
          <w:p w14:paraId="5B37C5EB" w14:textId="77777777" w:rsidR="0058751E" w:rsidRPr="003129AD" w:rsidRDefault="0058751E" w:rsidP="0058751E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05B09E51" w14:textId="77777777" w:rsidR="0058751E" w:rsidRDefault="0058751E" w:rsidP="0058751E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689F" w:rsidRPr="003129AD" w14:paraId="48528783" w14:textId="77777777" w:rsidTr="006D714F">
        <w:trPr>
          <w:trHeight w:val="309"/>
        </w:trPr>
        <w:tc>
          <w:tcPr>
            <w:tcW w:w="10917" w:type="dxa"/>
            <w:gridSpan w:val="4"/>
          </w:tcPr>
          <w:p w14:paraId="2D163741" w14:textId="47B0020C" w:rsidR="0000689F" w:rsidRPr="0000689F" w:rsidRDefault="0000689F" w:rsidP="0058751E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  <w:highlight w:val="cyan"/>
              </w:rPr>
            </w:pPr>
            <w:r w:rsidRPr="0026141F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การดำเนินการ</w:t>
            </w:r>
            <w:r w:rsidR="00E94BAD" w:rsidRPr="0026141F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ต่อ</w:t>
            </w:r>
            <w:r w:rsidRPr="0026141F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รายงานการ</w:t>
            </w:r>
            <w:r w:rsidR="004826D5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สืบสวน</w:t>
            </w:r>
            <w:r w:rsidR="00E94BAD" w:rsidRPr="0026141F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ข้อเท็จจริง</w:t>
            </w:r>
          </w:p>
        </w:tc>
      </w:tr>
      <w:tr w:rsidR="00006F09" w:rsidRPr="003129AD" w14:paraId="080619E9" w14:textId="77777777">
        <w:trPr>
          <w:trHeight w:val="309"/>
        </w:trPr>
        <w:tc>
          <w:tcPr>
            <w:tcW w:w="439" w:type="dxa"/>
          </w:tcPr>
          <w:p w14:paraId="29E0920E" w14:textId="2C8A8BC7" w:rsidR="00006F09" w:rsidRDefault="00006F09" w:rsidP="00006F09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29</w:t>
            </w:r>
          </w:p>
        </w:tc>
        <w:tc>
          <w:tcPr>
            <w:tcW w:w="9060" w:type="dxa"/>
          </w:tcPr>
          <w:p w14:paraId="274FFF06" w14:textId="27D7A6CD" w:rsidR="00006F09" w:rsidRPr="003129AD" w:rsidRDefault="00A81B67" w:rsidP="00006F09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เมื่อได้รับและได้ตรวจสอบรายงานการ</w:t>
            </w:r>
            <w:r w:rsidR="00A647A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ข้อเท็จจริงแล้ว 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</w:rPr>
              <w:t>'</w:t>
            </w:r>
            <w:r w:rsidR="00E6791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ผู้จัดการที่ตัดสินใจ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</w:rPr>
              <w:t xml:space="preserve">' 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ตัดสินว่า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จะยอมรับรายงาน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จะถาม</w:t>
            </w:r>
            <w:r w:rsidR="00E94BA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คำถาม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</w:rPr>
              <w:t>'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ผู้จัดการ</w:t>
            </w:r>
            <w:r w:rsidR="00A647A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</w:rPr>
              <w:t xml:space="preserve">'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เพิ่ม จะ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ให้ผู้จัดการ</w:t>
            </w:r>
            <w:r w:rsidR="00A647A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7F3CC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ข้อเท็จจริงไป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สัมภาษณ์</w:t>
            </w:r>
            <w:r w:rsidR="007F3CC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และหาหลักฐาน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เพิ่ม</w:t>
            </w:r>
            <w:r w:rsidR="007F3CC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แล้วส่งข้อค้นพบ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เพิ่มเติม </w:t>
            </w:r>
            <w:r w:rsidR="007F3CC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หรือจะ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ปฏิเสธรายงานการ</w:t>
            </w:r>
            <w:r w:rsidR="00A647A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7F3CC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ข้อเท็จจริง </w:t>
            </w:r>
            <w:r w:rsidR="00E94BA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และกำ</w:t>
            </w:r>
            <w:r w:rsidR="007F3CC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หนด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แต่งตั้งผู้จัดการ</w:t>
            </w:r>
            <w:r w:rsidR="00A647A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7F3CC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คนใหม่</w:t>
            </w:r>
            <w:r w:rsidR="00E94BA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เพื่อ</w:t>
            </w:r>
            <w:r w:rsidR="007F3CC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เริ่มการ</w:t>
            </w:r>
            <w:r w:rsidR="00A647A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7F3CC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ข้อเท็จจริงใหม่</w:t>
            </w:r>
          </w:p>
        </w:tc>
        <w:tc>
          <w:tcPr>
            <w:tcW w:w="372" w:type="dxa"/>
          </w:tcPr>
          <w:p w14:paraId="42F75E26" w14:textId="77777777" w:rsidR="00006F09" w:rsidRPr="003129AD" w:rsidRDefault="00006F09" w:rsidP="00006F09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26E3B0E5" w14:textId="77777777" w:rsidR="00006F09" w:rsidRDefault="00006F09" w:rsidP="00006F09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6F09" w:rsidRPr="003129AD" w14:paraId="6124C7FE" w14:textId="77777777">
        <w:trPr>
          <w:trHeight w:val="309"/>
        </w:trPr>
        <w:tc>
          <w:tcPr>
            <w:tcW w:w="439" w:type="dxa"/>
          </w:tcPr>
          <w:p w14:paraId="7A0A0125" w14:textId="45276D08" w:rsidR="00006F09" w:rsidRDefault="00006F09" w:rsidP="00006F09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9060" w:type="dxa"/>
          </w:tcPr>
          <w:p w14:paraId="6CDAEE56" w14:textId="6472F977" w:rsidR="00006F09" w:rsidRPr="003129AD" w:rsidRDefault="00006F09" w:rsidP="00006F09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หลังจากยอมรับรายงานการ</w:t>
            </w:r>
            <w:r w:rsidR="00A647A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E94BA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ข้อเท็จจริงตามที่สรุปได้แล้ว </w:t>
            </w:r>
            <w:r w:rsidR="00E6791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ผู้จัดการที่ตัดสินใจ</w:t>
            </w:r>
            <w:r w:rsidR="00F742A1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ตัดสินว่าจะยอมรับคำแนะนำ (</w:t>
            </w:r>
            <w:r w:rsidR="00DD412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</w:t>
            </w:r>
            <w:r w:rsidR="00F742A1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ดำเนินการ) การแก้ไขเยียวยา และ</w:t>
            </w:r>
            <w:r w:rsidR="007739F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สิ่งที่ต้อง</w:t>
            </w:r>
            <w:r w:rsidR="00F742A1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ดำเนินการต่าง</w:t>
            </w:r>
            <w:r w:rsidR="00616D0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F742A1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 เพื่อ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ป้องกัน</w:t>
            </w:r>
            <w:r w:rsidR="00F742A1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ไม่ให้เหตุดังกล่าวเกิดขึ้นอีก หรือจะให้ปรับเปลี่ยน หรือเพิ่มเติมเนื้อหาในรายงาน </w:t>
            </w:r>
          </w:p>
        </w:tc>
        <w:tc>
          <w:tcPr>
            <w:tcW w:w="372" w:type="dxa"/>
          </w:tcPr>
          <w:p w14:paraId="25F649DD" w14:textId="77777777" w:rsidR="00006F09" w:rsidRPr="003129AD" w:rsidRDefault="00006F09" w:rsidP="00006F09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747C570F" w14:textId="77777777" w:rsidR="00006F09" w:rsidRDefault="00006F09" w:rsidP="00006F09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6F09" w:rsidRPr="003129AD" w14:paraId="42518E36" w14:textId="77777777">
        <w:trPr>
          <w:trHeight w:val="309"/>
        </w:trPr>
        <w:tc>
          <w:tcPr>
            <w:tcW w:w="439" w:type="dxa"/>
          </w:tcPr>
          <w:p w14:paraId="28B36C58" w14:textId="414DECFB" w:rsidR="00006F09" w:rsidRDefault="00006F09" w:rsidP="00006F09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9060" w:type="dxa"/>
          </w:tcPr>
          <w:p w14:paraId="065044EA" w14:textId="0CC1FBC3" w:rsidR="00006F09" w:rsidRPr="003129AD" w:rsidRDefault="00E67915" w:rsidP="00006F09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ผู้จัดการที่ตัดสินใจ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แจ้งให้ผู้ที่เกี่ยวข้อง</w:t>
            </w:r>
            <w:r w:rsidR="00F742A1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ทุกฝ่าย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ทราบถึงคำแนะนำ (</w:t>
            </w:r>
            <w:r w:rsidR="007739F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ดำเนินการ) การแก้ไข</w:t>
            </w:r>
            <w:r w:rsidR="00F742A1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เยียวยา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</w:t>
            </w:r>
            <w:r w:rsidR="007739F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สิ่งที่ต้อง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ดำเนินการเพื่อป้องกันไม่ให้เกิด</w:t>
            </w:r>
            <w:r w:rsidR="00F742A1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เหตุซ้ำ</w:t>
            </w:r>
            <w:r w:rsidR="00006F09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อีก</w:t>
            </w:r>
          </w:p>
        </w:tc>
        <w:tc>
          <w:tcPr>
            <w:tcW w:w="372" w:type="dxa"/>
          </w:tcPr>
          <w:p w14:paraId="5070696C" w14:textId="77777777" w:rsidR="00006F09" w:rsidRPr="003129AD" w:rsidRDefault="00006F09" w:rsidP="00006F09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038938B8" w14:textId="77777777" w:rsidR="00006F09" w:rsidRDefault="00006F09" w:rsidP="00006F09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6F09" w:rsidRPr="003129AD" w14:paraId="1987DEA8" w14:textId="77777777">
        <w:trPr>
          <w:trHeight w:val="309"/>
        </w:trPr>
        <w:tc>
          <w:tcPr>
            <w:tcW w:w="439" w:type="dxa"/>
          </w:tcPr>
          <w:p w14:paraId="6137336D" w14:textId="5877C161" w:rsidR="00006F09" w:rsidRDefault="00006F09" w:rsidP="00006F09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32</w:t>
            </w:r>
          </w:p>
        </w:tc>
        <w:tc>
          <w:tcPr>
            <w:tcW w:w="9060" w:type="dxa"/>
          </w:tcPr>
          <w:p w14:paraId="1DBCD0C9" w14:textId="15971493" w:rsidR="00006F09" w:rsidRPr="003129AD" w:rsidRDefault="00006F09" w:rsidP="00006F09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เมื่อได้รับการร้องขอ ให้จัดทำรายงานการ</w:t>
            </w:r>
            <w:r w:rsidR="00A647A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514B0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ข้อเท็จจริง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และหลักฐานทั้งหมด</w:t>
            </w:r>
            <w:r w:rsidR="00514B0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ให้พร้อม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สำหรับผู้ร้องเรียนที่อาจ</w:t>
            </w:r>
            <w:r w:rsidR="00514B0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ต้องการ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อุทธรณ์คำตัดสิน เสนอ</w:t>
            </w:r>
            <w:r w:rsidR="007739F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สิ่งที่ต้อง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ดำเนินการเพิ่มเติมหรือ</w:t>
            </w:r>
            <w:r w:rsidR="00514B0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เป็น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ทางเลือก การแก้ไข </w:t>
            </w:r>
            <w:r w:rsidR="00514B0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เยียวยา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และขั้นตอนเพื่อป้องกันไม่ให้เกิด</w:t>
            </w:r>
            <w:r w:rsidR="00514B0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เหตุซ้ำ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อีก</w:t>
            </w:r>
          </w:p>
        </w:tc>
        <w:tc>
          <w:tcPr>
            <w:tcW w:w="372" w:type="dxa"/>
          </w:tcPr>
          <w:p w14:paraId="6FA26B69" w14:textId="77777777" w:rsidR="00006F09" w:rsidRPr="003129AD" w:rsidRDefault="00006F09" w:rsidP="00006F09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44FF846B" w14:textId="77777777" w:rsidR="00006F09" w:rsidRDefault="00006F09" w:rsidP="00006F09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6F09" w:rsidRPr="003129AD" w14:paraId="6E42E602" w14:textId="77777777">
        <w:trPr>
          <w:trHeight w:val="309"/>
        </w:trPr>
        <w:tc>
          <w:tcPr>
            <w:tcW w:w="439" w:type="dxa"/>
          </w:tcPr>
          <w:p w14:paraId="61D71794" w14:textId="67124494" w:rsidR="00006F09" w:rsidRDefault="00006F09" w:rsidP="00006F09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33</w:t>
            </w:r>
          </w:p>
        </w:tc>
        <w:tc>
          <w:tcPr>
            <w:tcW w:w="9060" w:type="dxa"/>
          </w:tcPr>
          <w:p w14:paraId="13B07065" w14:textId="3D03793C" w:rsidR="00006F09" w:rsidRPr="003129AD" w:rsidRDefault="00006F09" w:rsidP="00687C3E">
            <w:pPr>
              <w:pStyle w:val="TableParagraph"/>
              <w:spacing w:before="40"/>
              <w:rPr>
                <w:rFonts w:ascii="TH Sarabun New" w:hAnsi="TH Sarabun New" w:cs="TH Sarabun New"/>
                <w:sz w:val="32"/>
                <w:szCs w:val="32"/>
              </w:rPr>
            </w:pP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หาก</w:t>
            </w:r>
            <w:r w:rsidR="002003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มีการยื่น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อุทธรณ์ ให้โอกาสผู้อุทธรณ์นำเสนอ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กรณีข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องตนต่อ </w:t>
            </w:r>
            <w:r w:rsidRPr="00BF5E55">
              <w:rPr>
                <w:rFonts w:ascii="TH Sarabun New" w:hAnsi="TH Sarabun New" w:cs="TH Sarabun New"/>
                <w:sz w:val="32"/>
                <w:szCs w:val="32"/>
              </w:rPr>
              <w:t>'</w:t>
            </w:r>
            <w:r w:rsidR="00E6791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ผู้จัดการที่ตัดสินใจ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คนใหม่</w:t>
            </w:r>
            <w:r w:rsidR="00AC078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’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ที่เป็นกลาง </w:t>
            </w:r>
            <w:r w:rsidRPr="00BF5E55">
              <w:rPr>
                <w:rFonts w:ascii="TH Sarabun New" w:hAnsi="TH Sarabun New" w:cs="TH Sarabun New"/>
                <w:sz w:val="32"/>
                <w:szCs w:val="32"/>
              </w:rPr>
              <w:t>'</w:t>
            </w:r>
            <w:r w:rsidR="00E6791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ผู้จัดการที่ตัดสินใจ</w:t>
            </w:r>
            <w:r w:rsidR="00AC078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คนใหม่</w:t>
            </w:r>
            <w:r w:rsidRPr="00BF5E55">
              <w:rPr>
                <w:rFonts w:ascii="TH Sarabun New" w:hAnsi="TH Sarabun New" w:cs="TH Sarabun New"/>
                <w:sz w:val="32"/>
                <w:szCs w:val="32"/>
              </w:rPr>
              <w:t>'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จะเป็นผู้กำหนดว่า</w:t>
            </w:r>
            <w:r w:rsidR="00242D88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จำเป็น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ต้องมีการ</w:t>
            </w:r>
            <w:r w:rsidR="005D2F0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สืบสวน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ข้อเท็จจริง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สัมภาษณ์ และรวบรวมหลักฐานเพิ่มเติมหรือไม่ 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BF5E55">
              <w:rPr>
                <w:rFonts w:ascii="TH Sarabun New" w:hAnsi="TH Sarabun New" w:cs="TH Sarabun New"/>
                <w:sz w:val="32"/>
                <w:szCs w:val="32"/>
              </w:rPr>
              <w:t>'</w:t>
            </w:r>
            <w:r w:rsidR="00E6791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ผู้จัดการที่ตัดสินใจ</w:t>
            </w:r>
            <w:r w:rsidR="004826D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คน</w:t>
            </w:r>
            <w:r w:rsidR="004826D5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ใหม่</w:t>
            </w:r>
            <w:r w:rsidRPr="00BF5E55">
              <w:rPr>
                <w:rFonts w:ascii="TH Sarabun New" w:hAnsi="TH Sarabun New" w:cs="TH Sarabun New"/>
                <w:sz w:val="32"/>
                <w:szCs w:val="32"/>
              </w:rPr>
              <w:t xml:space="preserve">'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จะตัดสินใจว่า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จะ</w:t>
            </w:r>
            <w:r w:rsidR="00242D88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ยืนยีนคำ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ตัดสินและ</w:t>
            </w:r>
            <w:r w:rsidR="00BA6F5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คำแนะนำ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7739F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(ให้ดำเนินการ</w:t>
            </w:r>
            <w:r w:rsidR="00C8578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="007739F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การแก้ไข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เยียวยา</w:t>
            </w:r>
            <w:r w:rsidRPr="00BF5E5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</w:t>
            </w:r>
            <w:r w:rsidR="007739F9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สิ่งที่ต้อง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ดำเนินการ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ต่าง</w:t>
            </w:r>
            <w:r w:rsidR="00804D6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ๆ </w:t>
            </w:r>
            <w:r w:rsidR="00BA6F5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ที่เคยให้ไว้เดิม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เพื่อป้องกันไม่ให้เกิด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เหตุ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ซ้ำ หรือ</w:t>
            </w:r>
            <w:r w:rsidR="00EA167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lastRenderedPageBreak/>
              <w:t>จะกลับคำตัดสิน ให้ปรับเปลี่ยน หรือเพิ่มเติม</w:t>
            </w:r>
            <w:r w:rsidR="00424C41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C85787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จากนั้น </w:t>
            </w:r>
            <w:r w:rsidRPr="00BF5E55">
              <w:rPr>
                <w:rFonts w:ascii="TH Sarabun New" w:hAnsi="TH Sarabun New" w:cs="TH Sarabun New"/>
                <w:sz w:val="32"/>
                <w:szCs w:val="32"/>
              </w:rPr>
              <w:t>'</w:t>
            </w:r>
            <w:r w:rsidR="00E6791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ผู้จัดการที่ตัดสินใจ</w:t>
            </w:r>
            <w:r w:rsidR="004826D5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คน</w:t>
            </w:r>
            <w:r w:rsidR="004826D5"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ใหม่</w:t>
            </w:r>
            <w:r w:rsidRPr="00BF5E55">
              <w:rPr>
                <w:rFonts w:ascii="TH Sarabun New" w:hAnsi="TH Sarabun New" w:cs="TH Sarabun New"/>
                <w:sz w:val="32"/>
                <w:szCs w:val="32"/>
              </w:rPr>
              <w:t xml:space="preserve">' </w:t>
            </w:r>
            <w:r w:rsidRPr="00BF5E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แจ้งให้ทุกฝ่ายที่เกี่ยวข้องทราบตามความจำเป็น</w:t>
            </w:r>
          </w:p>
        </w:tc>
        <w:tc>
          <w:tcPr>
            <w:tcW w:w="372" w:type="dxa"/>
          </w:tcPr>
          <w:p w14:paraId="72D48E2F" w14:textId="77777777" w:rsidR="00006F09" w:rsidRPr="003129AD" w:rsidRDefault="00006F09" w:rsidP="00006F09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5F5F8374" w14:textId="77777777" w:rsidR="00006F09" w:rsidRDefault="00006F09" w:rsidP="00006F09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1C0" w:rsidRPr="003129AD" w14:paraId="443A60EE" w14:textId="77777777">
        <w:trPr>
          <w:trHeight w:val="311"/>
        </w:trPr>
        <w:tc>
          <w:tcPr>
            <w:tcW w:w="439" w:type="dxa"/>
          </w:tcPr>
          <w:p w14:paraId="0CBD1643" w14:textId="77777777" w:rsidR="001161C0" w:rsidRPr="003129AD" w:rsidRDefault="00A505F2">
            <w:pPr>
              <w:pStyle w:val="TableParagraph"/>
              <w:spacing w:before="40"/>
              <w:ind w:left="86" w:right="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29AD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9060" w:type="dxa"/>
          </w:tcPr>
          <w:p w14:paraId="4D0BC28F" w14:textId="33BF1857" w:rsidR="001161C0" w:rsidRPr="00E472A3" w:rsidRDefault="00E472A3">
            <w:pPr>
              <w:pStyle w:val="TableParagraph"/>
              <w:spacing w:before="40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E472A3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ผู้อุทธรณ์จะมีสิทธิอุทธรณ์ได้อีกหรือไม่ขึ้นอยู่กับขั้นตอนภายใน</w:t>
            </w:r>
          </w:p>
        </w:tc>
        <w:tc>
          <w:tcPr>
            <w:tcW w:w="372" w:type="dxa"/>
          </w:tcPr>
          <w:p w14:paraId="5733C6F5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6" w:type="dxa"/>
          </w:tcPr>
          <w:p w14:paraId="78648B21" w14:textId="77777777" w:rsidR="001161C0" w:rsidRPr="003129AD" w:rsidRDefault="001161C0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EA572B1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  <w:sectPr w:rsidR="001161C0" w:rsidRPr="003129AD">
          <w:headerReference w:type="default" r:id="rId17"/>
          <w:footerReference w:type="default" r:id="rId18"/>
          <w:pgSz w:w="11910" w:h="16840"/>
          <w:pgMar w:top="1920" w:right="380" w:bottom="1220" w:left="360" w:header="1" w:footer="1120" w:gutter="0"/>
          <w:cols w:space="720"/>
        </w:sectPr>
      </w:pPr>
    </w:p>
    <w:p w14:paraId="7C2D96D0" w14:textId="10A4D59F" w:rsidR="001161C0" w:rsidRPr="00424C41" w:rsidRDefault="001065F4">
      <w:pPr>
        <w:spacing w:before="119"/>
        <w:ind w:left="547"/>
        <w:rPr>
          <w:rFonts w:ascii="TH Sarabun New" w:hAnsi="TH Sarabun New" w:cs="TH Sarabun New"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pict w14:anchorId="747932DA">
          <v:group id="_x0000_s2069" style="position:absolute;left:0;text-align:left;margin-left:488.65pt;margin-top:28.3pt;width:83.35pt;height:45.45pt;z-index:15739392;mso-position-horizontal-relative:page;mso-position-vertical-relative:page" coordorigin="9773,566" coordsize="1667,909">
            <v:shape id="_x0000_s2085" type="#_x0000_t75" style="position:absolute;left:9773;top:568;width:279;height:252">
              <v:imagedata r:id="rId6" o:title=""/>
            </v:shape>
            <v:shape id="_x0000_s2084" type="#_x0000_t75" style="position:absolute;left:10082;top:565;width:144;height:258">
              <v:imagedata r:id="rId7" o:title=""/>
            </v:shape>
            <v:shape id="_x0000_s2083" type="#_x0000_t75" style="position:absolute;left:10258;top:565;width:308;height:258">
              <v:imagedata r:id="rId8" o:title=""/>
            </v:shape>
            <v:shape id="_x0000_s2082" type="#_x0000_t75" style="position:absolute;left:10597;top:568;width:149;height:252">
              <v:imagedata r:id="rId9" o:title=""/>
            </v:shape>
            <v:shape id="_x0000_s2081" type="#_x0000_t75" style="position:absolute;left:10777;top:565;width:144;height:258">
              <v:imagedata r:id="rId10" o:title=""/>
            </v:shape>
            <v:shape id="_x0000_s2080" style="position:absolute;left:10953;top:569;width:49;height:250" coordorigin="10954,569" coordsize="49,250" path="m11002,571r-1,l11001,569r-47,l10954,571r,l10954,575r,244l11002,819r,-244l11002,571xe" fillcolor="#0c67ac" stroked="f">
              <v:path arrowok="t"/>
            </v:shape>
            <v:shape id="_x0000_s2079" type="#_x0000_t75" style="position:absolute;left:11037;top:568;width:404;height:252">
              <v:imagedata r:id="rId11" o:title=""/>
            </v:shape>
            <v:shape id="_x0000_s2078" style="position:absolute;left:9773;top:890;width:1666;height:258" coordorigin="9773,891" coordsize="1666,258" o:spt="100" adj="0,,0" path="m9922,1144r-2,-3l9888,1061r-6,-14l9894,1035r9,-14l9905,1014r3,-11l9909,983r,-12l9904,940r,-1l9890,916r-21,-15l9862,900r,71l9862,982r-2,15l9855,1007r-8,5l9838,1014r-16,l9820,1013r,-74l9838,939r9,2l9855,946r5,10l9862,971r,-71l9843,896r-68,l9773,897r,248l9775,1147r44,l9820,1145r,-83l9822,1061r18,l9871,1142r2,3l9875,1147r45,l9922,1144xm10046,896r-1,l10045,894r-106,l9939,896r-2,l9937,934r,4l9937,990r,4l9937,996r,2l9937,1038r,2l9937,1100r,2l9937,1104r,40l9938,1144r,2l10045,1146r,-2l10046,1144r,-40l10045,1104r,-2l9985,1102r,-2l9985,1040r60,l10045,1038r1,l10046,998r-1,l10045,996r-59,l9986,994r-1,l9985,990r,-52l10045,938r,-4l10046,934r,-38xm10213,959r-6,-26l10194,911r-21,-15l10143,891r-32,6l10088,914r-13,28l10070,977r,85l10075,1098r13,27l10111,1142r32,6l10173,1143r21,-15l10207,1107r6,-27l10213,1074r-44,l10167,1076r,3l10164,1091r-6,13l10143,1104r-12,-3l10124,1092r-4,-13l10119,1062r,-85l10120,961r4,-13l10131,939r12,-3l10158,936r6,12l10167,960r,3l10169,965r44,l10213,959xm10387,1144r-2,-3l10353,1061r-6,-14l10359,1035r9,-14l10370,1014r3,-11l10375,983r,-12l10370,940r-1,-1l10356,916r-22,-15l10328,900r,71l10328,982r-2,15l10320,1007r-8,5l10304,1014r-17,l10285,1013r,-74l10304,939r8,2l10320,946r6,10l10328,971r,-71l10308,896r-68,l10238,897r,248l10240,1147r44,l10285,1145r,-83l10287,1061r18,l10337,1142r1,3l10340,1147r45,l10387,1144xm10546,896r-2,-2l10500,894r-1,2l10499,1062r-1,17l10494,1092r-8,9l10475,1104r-13,-3l10454,1092r-4,-13l10449,1062r,-166l10447,894r-43,l10402,896r,166l10406,1098r14,27l10442,1142r33,6l10506,1142r22,-17l10542,1098r4,-36l10546,902r,-6xm10622,898r-1,l10621,896r-47,l10574,898r-1,l10573,902r,244l10622,1146r,-244l10622,898xm10775,896r-2,l10773,894r-131,l10642,896r-1,l10641,902r,34l10643,936r,2l10684,938r,2l10684,940r,204l10685,1144r,2l10730,1146r,-2l10732,1144r,-204l10732,938r41,l10773,936r2,l10775,902r,-6xm10973,896r-1,-2l10938,894r-1,3l10887,1051r-2,2l10882,1053r,-2l10832,902r,-5l10831,894r-34,l10796,896r,243l10796,1144r1,1l10841,1145r2,-1l10843,1047r3,l10846,1048r30,96l10878,1145r12,l10891,1144r31,-96l10923,1047r3,l10926,1144r2,1l10972,1145r1,-1l10973,896xm11110,896r-1,l11109,894r-106,l11003,896r-2,l11001,934r,4l11001,990r,4l11001,996r,2l11001,1038r,2l11001,1100r,2l11001,1104r,40l11002,1144r,2l11109,1146r,-2l11110,1144r,-40l11109,1104r,-2l11049,1102r,-2l11049,1040r60,l11109,1038r1,l11110,998r-1,l11109,996r-60,l11049,994r,l11049,990r,-52l11109,938r,-4l11110,934r,-38xm11286,897r-2,-2l11240,895r-1,2l11239,1028r-3,l11234,1026r-55,-124l11178,897r-3,-2l11140,895r-3,2l11137,1145r3,2l11182,1147r3,-2l11185,1013r2,l11243,1139r3,6l11248,1147r36,l11286,1145r,-243l11286,897xm11439,896r-2,l11437,894r-131,l11306,896r-1,l11305,902r,34l11306,936r,2l11348,938r,2l11348,940r,204l11349,1144r,2l11394,1146r,-2l11396,1144r,-204l11396,938r40,l11436,936r3,l11439,902r,-6xe" fillcolor="#0c67ac" stroked="f">
              <v:stroke joinstyle="round"/>
              <v:formulas/>
              <v:path arrowok="t" o:connecttype="segments"/>
            </v:shape>
            <v:shape id="_x0000_s2077" style="position:absolute;left:9773;top:1218;width:134;height:252" coordorigin="9773,1219" coordsize="134,252" path="m9906,1221r-1,l9905,1219r-131,l9774,1221r-1,l9773,1227r,34l9774,1261r,2l9816,1263r,2l9816,1469r1,l9817,1471r45,l9862,1469r2,l9864,1265r,-2l9904,1263r,-2l9906,1261r,-34l9906,1221xe" fillcolor="#0097a0" stroked="f">
              <v:path arrowok="t"/>
            </v:shape>
            <v:shape id="_x0000_s2076" type="#_x0000_t75" style="position:absolute;left:9938;top:1217;width:146;height:258">
              <v:imagedata r:id="rId12" o:title=""/>
            </v:shape>
            <v:shape id="_x0000_s2075" type="#_x0000_t75" style="position:absolute;left:10303;top:1220;width:104;height:252">
              <v:imagedata r:id="rId13" o:title=""/>
            </v:shape>
            <v:shape id="_x0000_s2074" type="#_x0000_t75" style="position:absolute;left:10120;top:1217;width:146;height:258">
              <v:imagedata r:id="rId12" o:title=""/>
            </v:shape>
            <v:shape id="_x0000_s2073" type="#_x0000_t75" style="position:absolute;left:10439;top:1220;width:225;height:252">
              <v:imagedata r:id="rId14" o:title=""/>
            </v:shape>
            <v:shape id="_x0000_s2072" type="#_x0000_t75" style="position:absolute;left:10696;top:1218;width:210;height:256">
              <v:imagedata r:id="rId15" o:title=""/>
            </v:shape>
            <v:shape id="_x0000_s2071" type="#_x0000_t75" style="position:absolute;left:10938;top:1217;width:146;height:258">
              <v:imagedata r:id="rId12" o:title=""/>
            </v:shape>
            <v:shape id="_x0000_s2070" type="#_x0000_t75" style="position:absolute;left:11121;top:1217;width:319;height:258">
              <v:imagedata r:id="rId16" o:title=""/>
            </v:shape>
            <w10:wrap anchorx="page" anchory="page"/>
          </v:group>
        </w:pict>
      </w:r>
      <w:r w:rsidR="00424C41" w:rsidRPr="00424C41">
        <w:rPr>
          <w:rFonts w:ascii="TH Sarabun New" w:hAnsi="TH Sarabun New" w:cs="TH Sarabun New" w:hint="cs"/>
          <w:bCs/>
          <w:color w:val="0097A1"/>
          <w:sz w:val="32"/>
          <w:szCs w:val="32"/>
          <w:cs/>
          <w:lang w:bidi="th-TH"/>
        </w:rPr>
        <w:t>ภาคผนวก</w:t>
      </w:r>
      <w:r w:rsidR="00A505F2" w:rsidRPr="00424C41">
        <w:rPr>
          <w:rFonts w:ascii="TH Sarabun New" w:hAnsi="TH Sarabun New" w:cs="TH Sarabun New"/>
          <w:bCs/>
          <w:color w:val="0097A1"/>
          <w:spacing w:val="1"/>
          <w:sz w:val="32"/>
          <w:szCs w:val="32"/>
        </w:rPr>
        <w:t xml:space="preserve"> </w:t>
      </w:r>
      <w:r w:rsidR="00424C41" w:rsidRPr="00424C41">
        <w:rPr>
          <w:rFonts w:ascii="TH Sarabun New" w:hAnsi="TH Sarabun New" w:cs="TH Sarabun New"/>
          <w:bCs/>
          <w:color w:val="0097A1"/>
          <w:sz w:val="32"/>
          <w:szCs w:val="32"/>
        </w:rPr>
        <w:t>–</w:t>
      </w:r>
      <w:r w:rsidR="00A505F2" w:rsidRPr="00424C41">
        <w:rPr>
          <w:rFonts w:ascii="TH Sarabun New" w:hAnsi="TH Sarabun New" w:cs="TH Sarabun New"/>
          <w:bCs/>
          <w:color w:val="0097A1"/>
          <w:spacing w:val="-3"/>
          <w:sz w:val="32"/>
          <w:szCs w:val="32"/>
        </w:rPr>
        <w:t xml:space="preserve"> </w:t>
      </w:r>
      <w:r w:rsidR="00424C41" w:rsidRPr="00424C41">
        <w:rPr>
          <w:rFonts w:ascii="TH Sarabun New" w:hAnsi="TH Sarabun New" w:cs="TH Sarabun New" w:hint="cs"/>
          <w:bCs/>
          <w:color w:val="0097A1"/>
          <w:spacing w:val="-3"/>
          <w:sz w:val="32"/>
          <w:szCs w:val="32"/>
          <w:cs/>
          <w:lang w:bidi="th-TH"/>
        </w:rPr>
        <w:t>แบบฟอร์มคำ</w:t>
      </w:r>
      <w:r w:rsidR="00424C41">
        <w:rPr>
          <w:rFonts w:ascii="TH Sarabun New" w:hAnsi="TH Sarabun New" w:cs="TH Sarabun New" w:hint="cs"/>
          <w:bCs/>
          <w:color w:val="0097A1"/>
          <w:spacing w:val="-3"/>
          <w:sz w:val="32"/>
          <w:szCs w:val="32"/>
          <w:cs/>
          <w:lang w:bidi="th-TH"/>
        </w:rPr>
        <w:t>แถลง</w:t>
      </w:r>
      <w:r w:rsidR="00424C41" w:rsidRPr="00424C41">
        <w:rPr>
          <w:rFonts w:ascii="TH Sarabun New" w:hAnsi="TH Sarabun New" w:cs="TH Sarabun New"/>
          <w:bCs/>
          <w:color w:val="0097A1"/>
          <w:spacing w:val="-3"/>
          <w:sz w:val="32"/>
          <w:szCs w:val="32"/>
          <w:lang w:bidi="th-TH"/>
        </w:rPr>
        <w:t>/</w:t>
      </w:r>
      <w:r w:rsidR="00424C41" w:rsidRPr="00424C41">
        <w:rPr>
          <w:rFonts w:ascii="TH Sarabun New" w:hAnsi="TH Sarabun New" w:cs="TH Sarabun New" w:hint="cs"/>
          <w:bCs/>
          <w:color w:val="0097A1"/>
          <w:spacing w:val="-3"/>
          <w:sz w:val="32"/>
          <w:szCs w:val="32"/>
          <w:cs/>
          <w:lang w:bidi="th-TH"/>
        </w:rPr>
        <w:t>บันทึกการ</w:t>
      </w:r>
      <w:r w:rsidR="004826D5">
        <w:rPr>
          <w:rFonts w:ascii="TH Sarabun New" w:hAnsi="TH Sarabun New" w:cs="TH Sarabun New" w:hint="cs"/>
          <w:bCs/>
          <w:color w:val="0097A1"/>
          <w:spacing w:val="-3"/>
          <w:sz w:val="32"/>
          <w:szCs w:val="32"/>
          <w:cs/>
          <w:lang w:bidi="th-TH"/>
        </w:rPr>
        <w:t>สืบสวน</w:t>
      </w:r>
      <w:r w:rsidR="00424C41" w:rsidRPr="00424C41">
        <w:rPr>
          <w:rFonts w:ascii="TH Sarabun New" w:hAnsi="TH Sarabun New" w:cs="TH Sarabun New" w:hint="cs"/>
          <w:bCs/>
          <w:color w:val="0097A1"/>
          <w:spacing w:val="-3"/>
          <w:sz w:val="32"/>
          <w:szCs w:val="32"/>
          <w:cs/>
          <w:lang w:bidi="th-TH"/>
        </w:rPr>
        <w:t>ข้อเท็จจริง</w:t>
      </w:r>
      <w:r w:rsidR="00424C41" w:rsidRPr="00424C41">
        <w:rPr>
          <w:rFonts w:ascii="TH Sarabun New" w:hAnsi="TH Sarabun New" w:cs="TH Sarabun New"/>
          <w:bCs/>
          <w:color w:val="0097A1"/>
          <w:sz w:val="32"/>
          <w:szCs w:val="32"/>
        </w:rPr>
        <w:t xml:space="preserve"> </w:t>
      </w:r>
    </w:p>
    <w:p w14:paraId="7BFF9156" w14:textId="77777777" w:rsidR="001161C0" w:rsidRPr="003129AD" w:rsidRDefault="001161C0">
      <w:pPr>
        <w:pStyle w:val="BodyText"/>
        <w:spacing w:before="10" w:after="1"/>
        <w:rPr>
          <w:rFonts w:ascii="TH Sarabun New" w:hAnsi="TH Sarabun New" w:cs="TH Sarabun New"/>
          <w:b/>
          <w:sz w:val="32"/>
          <w:szCs w:val="32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2510"/>
        <w:gridCol w:w="2510"/>
        <w:gridCol w:w="2510"/>
      </w:tblGrid>
      <w:tr w:rsidR="001161C0" w:rsidRPr="003129AD" w14:paraId="017A935C" w14:textId="77777777">
        <w:trPr>
          <w:trHeight w:val="690"/>
        </w:trPr>
        <w:tc>
          <w:tcPr>
            <w:tcW w:w="10086" w:type="dxa"/>
            <w:gridSpan w:val="4"/>
          </w:tcPr>
          <w:p w14:paraId="1677801D" w14:textId="140DDB6F" w:rsidR="001161C0" w:rsidRPr="006B3796" w:rsidRDefault="006B3796" w:rsidP="006B3796">
            <w:pPr>
              <w:pStyle w:val="TableParagraph"/>
              <w:spacing w:line="276" w:lineRule="auto"/>
              <w:ind w:left="107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B379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คำ</w:t>
            </w:r>
            <w:r w:rsidR="00AC078B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อธิบาย</w:t>
            </w:r>
            <w:r w:rsidRPr="006B379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กรณีที่กำลังอยู่ระหว่างการ</w:t>
            </w:r>
            <w:r w:rsidR="00AC078B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สืบสวน</w:t>
            </w:r>
            <w:r w:rsidR="00804D65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:</w:t>
            </w:r>
          </w:p>
        </w:tc>
      </w:tr>
      <w:tr w:rsidR="001161C0" w:rsidRPr="003129AD" w14:paraId="46E6ADE2" w14:textId="77777777">
        <w:trPr>
          <w:trHeight w:val="688"/>
        </w:trPr>
        <w:tc>
          <w:tcPr>
            <w:tcW w:w="2556" w:type="dxa"/>
          </w:tcPr>
          <w:p w14:paraId="5673D416" w14:textId="3C4653F3" w:rsidR="001161C0" w:rsidRPr="006B3796" w:rsidRDefault="006B3796" w:rsidP="006B3796">
            <w:pPr>
              <w:pStyle w:val="TableParagraph"/>
              <w:spacing w:line="276" w:lineRule="auto"/>
              <w:ind w:left="107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B379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ชื่อผู้ถูกสัมภาษณ์</w:t>
            </w:r>
          </w:p>
        </w:tc>
        <w:tc>
          <w:tcPr>
            <w:tcW w:w="2510" w:type="dxa"/>
          </w:tcPr>
          <w:p w14:paraId="349C3B84" w14:textId="03D54933" w:rsidR="001161C0" w:rsidRPr="006B3796" w:rsidRDefault="006B3796" w:rsidP="006B3796">
            <w:pPr>
              <w:pStyle w:val="TableParagraph"/>
              <w:spacing w:line="276" w:lineRule="auto"/>
              <w:ind w:left="107" w:right="355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B379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วันที่และเวลาที่เกิดเหตุ</w:t>
            </w:r>
          </w:p>
        </w:tc>
        <w:tc>
          <w:tcPr>
            <w:tcW w:w="2510" w:type="dxa"/>
          </w:tcPr>
          <w:p w14:paraId="68A40EFE" w14:textId="24B04CEF" w:rsidR="001161C0" w:rsidRPr="006B3796" w:rsidRDefault="006B3796" w:rsidP="006B3796">
            <w:pPr>
              <w:pStyle w:val="TableParagraph"/>
              <w:spacing w:line="276" w:lineRule="auto"/>
              <w:ind w:left="108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B379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วันที่ประชุม</w:t>
            </w:r>
          </w:p>
        </w:tc>
        <w:tc>
          <w:tcPr>
            <w:tcW w:w="2510" w:type="dxa"/>
          </w:tcPr>
          <w:p w14:paraId="78E01085" w14:textId="50799065" w:rsidR="001161C0" w:rsidRPr="006B3796" w:rsidRDefault="006B3796" w:rsidP="006B3796">
            <w:pPr>
              <w:pStyle w:val="TableParagraph"/>
              <w:spacing w:line="276" w:lineRule="auto"/>
              <w:ind w:left="109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6B379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เวลาประชุม</w:t>
            </w:r>
          </w:p>
        </w:tc>
      </w:tr>
      <w:tr w:rsidR="001161C0" w:rsidRPr="003129AD" w14:paraId="78D66071" w14:textId="77777777">
        <w:trPr>
          <w:trHeight w:val="690"/>
        </w:trPr>
        <w:tc>
          <w:tcPr>
            <w:tcW w:w="10086" w:type="dxa"/>
            <w:gridSpan w:val="4"/>
          </w:tcPr>
          <w:p w14:paraId="1AA9A2C7" w14:textId="0EC526D4" w:rsidR="001161C0" w:rsidRPr="006B3796" w:rsidRDefault="006B3796" w:rsidP="006B3796">
            <w:pPr>
              <w:pStyle w:val="TableParagraph"/>
              <w:spacing w:line="276" w:lineRule="auto"/>
              <w:ind w:left="107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6B379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บุคคลอื่น</w:t>
            </w:r>
            <w:r w:rsidR="00AC078B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 xml:space="preserve"> ๆ</w:t>
            </w:r>
            <w:r w:rsidRPr="006B379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 xml:space="preserve"> ที่ร่วมประชุม</w:t>
            </w:r>
          </w:p>
        </w:tc>
      </w:tr>
    </w:tbl>
    <w:p w14:paraId="533EB913" w14:textId="77777777" w:rsidR="001161C0" w:rsidRPr="003129AD" w:rsidRDefault="001161C0">
      <w:pPr>
        <w:pStyle w:val="BodyText"/>
        <w:spacing w:before="10"/>
        <w:rPr>
          <w:rFonts w:ascii="TH Sarabun New" w:hAnsi="TH Sarabun New" w:cs="TH Sarabun New"/>
          <w:b/>
          <w:sz w:val="32"/>
          <w:szCs w:val="32"/>
        </w:rPr>
      </w:pPr>
    </w:p>
    <w:p w14:paraId="04EEBDBF" w14:textId="2AD8F105" w:rsidR="001161C0" w:rsidRPr="003129AD" w:rsidRDefault="00BF5E55" w:rsidP="006B3796">
      <w:pPr>
        <w:ind w:left="547" w:right="425"/>
        <w:rPr>
          <w:rFonts w:ascii="TH Sarabun New" w:hAnsi="TH Sarabun New" w:cs="TH Sarabun New"/>
          <w:sz w:val="32"/>
          <w:szCs w:val="32"/>
        </w:rPr>
      </w:pPr>
      <w:r w:rsidRPr="00BF5E55">
        <w:rPr>
          <w:rFonts w:ascii="TH Sarabun New" w:hAnsi="TH Sarabun New" w:cs="TH Sarabun New"/>
          <w:sz w:val="32"/>
          <w:szCs w:val="32"/>
          <w:cs/>
          <w:lang w:bidi="th-TH"/>
        </w:rPr>
        <w:t>หากจะ</w:t>
      </w:r>
      <w:r w:rsidR="00424C41">
        <w:rPr>
          <w:rFonts w:ascii="TH Sarabun New" w:hAnsi="TH Sarabun New" w:cs="TH Sarabun New" w:hint="cs"/>
          <w:sz w:val="32"/>
          <w:szCs w:val="32"/>
          <w:cs/>
          <w:lang w:bidi="th-TH"/>
        </w:rPr>
        <w:t>ทำคำ</w:t>
      </w:r>
      <w:r w:rsidR="0026141F">
        <w:rPr>
          <w:rFonts w:ascii="TH Sarabun New" w:hAnsi="TH Sarabun New" w:cs="TH Sarabun New" w:hint="cs"/>
          <w:sz w:val="32"/>
          <w:szCs w:val="32"/>
          <w:cs/>
          <w:lang w:bidi="th-TH"/>
        </w:rPr>
        <w:t>ให้การณ์เกี่ยวกับเหตุ</w:t>
      </w:r>
      <w:r w:rsidRPr="00BF5E55">
        <w:rPr>
          <w:rFonts w:ascii="TH Sarabun New" w:hAnsi="TH Sarabun New" w:cs="TH Sarabun New"/>
          <w:sz w:val="32"/>
          <w:szCs w:val="32"/>
          <w:cs/>
          <w:lang w:bidi="th-TH"/>
        </w:rPr>
        <w:t>การณ์ โปรด</w:t>
      </w:r>
      <w:r w:rsidR="00424C41">
        <w:rPr>
          <w:rFonts w:ascii="TH Sarabun New" w:hAnsi="TH Sarabun New" w:cs="TH Sarabun New" w:hint="cs"/>
          <w:sz w:val="32"/>
          <w:szCs w:val="32"/>
          <w:cs/>
          <w:lang w:bidi="th-TH"/>
        </w:rPr>
        <w:t>เรียบเรียง</w:t>
      </w:r>
      <w:r w:rsidRPr="00BF5E55">
        <w:rPr>
          <w:rFonts w:ascii="TH Sarabun New" w:hAnsi="TH Sarabun New" w:cs="TH Sarabun New"/>
          <w:sz w:val="32"/>
          <w:szCs w:val="32"/>
          <w:cs/>
          <w:lang w:bidi="th-TH"/>
        </w:rPr>
        <w:t>เหตุการณ์</w:t>
      </w:r>
      <w:r w:rsidR="006B3796">
        <w:rPr>
          <w:rFonts w:ascii="TH Sarabun New" w:hAnsi="TH Sarabun New" w:cs="TH Sarabun New" w:hint="cs"/>
          <w:sz w:val="32"/>
          <w:szCs w:val="32"/>
          <w:cs/>
          <w:lang w:bidi="th-TH"/>
        </w:rPr>
        <w:t>ที่เกิดขึ้น</w:t>
      </w:r>
      <w:r w:rsidR="00424C41">
        <w:rPr>
          <w:rFonts w:ascii="TH Sarabun New" w:hAnsi="TH Sarabun New" w:cs="TH Sarabun New" w:hint="cs"/>
          <w:sz w:val="32"/>
          <w:szCs w:val="32"/>
          <w:cs/>
          <w:lang w:bidi="th-TH"/>
        </w:rPr>
        <w:t>ตามลำดับ</w:t>
      </w:r>
      <w:r w:rsidR="006B3796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424C41">
        <w:rPr>
          <w:rFonts w:ascii="TH Sarabun New" w:hAnsi="TH Sarabun New" w:cs="TH Sarabun New" w:hint="cs"/>
          <w:sz w:val="32"/>
          <w:szCs w:val="32"/>
          <w:cs/>
          <w:lang w:bidi="th-TH"/>
        </w:rPr>
        <w:t>และเล่าด้วยคำพูด</w:t>
      </w:r>
      <w:r w:rsidRPr="00BF5E55">
        <w:rPr>
          <w:rFonts w:ascii="TH Sarabun New" w:hAnsi="TH Sarabun New" w:cs="TH Sarabun New"/>
          <w:sz w:val="32"/>
          <w:szCs w:val="32"/>
          <w:cs/>
          <w:lang w:bidi="th-TH"/>
        </w:rPr>
        <w:t>ของคุณเองว่าเกิดอะไรขึ้น คุณเห็น</w:t>
      </w:r>
      <w:r w:rsidR="00424C41">
        <w:rPr>
          <w:rFonts w:ascii="TH Sarabun New" w:hAnsi="TH Sarabun New" w:cs="TH Sarabun New" w:hint="cs"/>
          <w:sz w:val="32"/>
          <w:szCs w:val="32"/>
          <w:cs/>
          <w:lang w:bidi="th-TH"/>
        </w:rPr>
        <w:t>อะไร</w:t>
      </w:r>
      <w:r w:rsidRPr="00BF5E55">
        <w:rPr>
          <w:rFonts w:ascii="TH Sarabun New" w:hAnsi="TH Sarabun New" w:cs="TH Sarabun New"/>
          <w:sz w:val="32"/>
          <w:szCs w:val="32"/>
          <w:cs/>
          <w:lang w:bidi="th-TH"/>
        </w:rPr>
        <w:t>และได้ยิน</w:t>
      </w:r>
      <w:r w:rsidR="00424C41">
        <w:rPr>
          <w:rFonts w:ascii="TH Sarabun New" w:hAnsi="TH Sarabun New" w:cs="TH Sarabun New" w:hint="cs"/>
          <w:sz w:val="32"/>
          <w:szCs w:val="32"/>
          <w:cs/>
          <w:lang w:bidi="th-TH"/>
        </w:rPr>
        <w:t>อะไร รวมทั้ง</w:t>
      </w:r>
      <w:r w:rsidR="006B3796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บอกชื่อบุคคลที่อยู่ในเหตุการณ์ และวันที่ เวลา ของเหตุการณ์ด้วย </w:t>
      </w:r>
      <w:r w:rsidR="001065F4">
        <w:rPr>
          <w:rFonts w:ascii="TH Sarabun New" w:hAnsi="TH Sarabun New" w:cs="TH Sarabun New"/>
          <w:sz w:val="32"/>
          <w:szCs w:val="32"/>
        </w:rPr>
        <w:pict w14:anchorId="68A0C942">
          <v:rect id="_x0000_s2068" style="position:absolute;left:0;text-align:left;margin-left:43.9pt;margin-top:12.55pt;width:507.7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5F1F4D1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7B55D0C0">
          <v:rect id="_x0000_s2067" style="position:absolute;margin-left:49.3pt;margin-top:8.75pt;width:496.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E49EB1D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34CD94AC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2636458B">
          <v:rect id="_x0000_s2066" style="position:absolute;margin-left:49.3pt;margin-top:8.75pt;width:496.9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DCD5BDB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5A49C470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0B16BFA3">
          <v:rect id="_x0000_s2065" style="position:absolute;margin-left:49.3pt;margin-top:8.75pt;width:496.9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5B01DB65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714AA24E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02C29767">
          <v:rect id="_x0000_s2064" style="position:absolute;margin-left:49.3pt;margin-top:8.75pt;width:496.9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57418AC3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08754192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7E36ECF5">
          <v:rect id="_x0000_s2063" style="position:absolute;margin-left:49.3pt;margin-top:8.75pt;width:496.9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156132A4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4CE084AF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1C2D6919">
          <v:rect id="_x0000_s2062" style="position:absolute;margin-left:49.3pt;margin-top:8.75pt;width:496.9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C4F15DF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61070638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15259277">
          <v:rect id="_x0000_s2061" style="position:absolute;margin-left:49.3pt;margin-top:8.75pt;width:496.9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658675FF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7269A7CD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5D70A36A">
          <v:rect id="_x0000_s2060" style="position:absolute;margin-left:49.3pt;margin-top:8.75pt;width:496.9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5A576074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651C1B14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4539FE96">
          <v:rect id="_x0000_s2059" style="position:absolute;margin-left:49.3pt;margin-top:8.75pt;width:496.9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0247BF69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1586DD43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5CE89B9B">
          <v:rect id="_x0000_s2058" style="position:absolute;margin-left:49.3pt;margin-top:8.75pt;width:496.9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71E31D12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30DF2231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62A65E5A">
          <v:rect id="_x0000_s2057" style="position:absolute;margin-left:49.3pt;margin-top:8.75pt;width:496.9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7B2F85F1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69326E14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237E82C1">
          <v:rect id="_x0000_s2056" style="position:absolute;margin-left:49.3pt;margin-top:8.75pt;width:496.9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4EB5D519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30BD0623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476AFAB5">
          <v:rect id="_x0000_s2055" style="position:absolute;margin-left:49.3pt;margin-top:8.75pt;width:496.9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5EA12F53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68A16F59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6E20CE5D">
          <v:rect id="_x0000_s2054" style="position:absolute;margin-left:49.3pt;margin-top:8.75pt;width:496.9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14398E43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7F136D83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7B99B31A">
          <v:rect id="_x0000_s2053" style="position:absolute;margin-left:49.3pt;margin-top:8.75pt;width:496.9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275D3E3E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3F29898B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5278ED3F">
          <v:rect id="_x0000_s2052" style="position:absolute;margin-left:49.3pt;margin-top:8.75pt;width:496.9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378E7C1A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703BCCC8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04326D05">
          <v:rect id="_x0000_s2051" style="position:absolute;margin-left:49.3pt;margin-top:8.75pt;width:496.9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412BFE9B" w14:textId="77777777" w:rsidR="001161C0" w:rsidRPr="003129AD" w:rsidRDefault="001161C0">
      <w:pPr>
        <w:rPr>
          <w:rFonts w:ascii="TH Sarabun New" w:hAnsi="TH Sarabun New" w:cs="TH Sarabun New"/>
          <w:sz w:val="32"/>
          <w:szCs w:val="32"/>
        </w:rPr>
      </w:pPr>
    </w:p>
    <w:p w14:paraId="4FD35427" w14:textId="77777777" w:rsidR="001161C0" w:rsidRPr="003129AD" w:rsidRDefault="001065F4">
      <w:pPr>
        <w:spacing w:before="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pict w14:anchorId="1D8D1835">
          <v:rect id="_x0000_s2050" style="position:absolute;margin-left:49.3pt;margin-top:8.75pt;width:496.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79503FD2" w14:textId="77777777" w:rsidR="001161C0" w:rsidRPr="003129AD" w:rsidRDefault="001161C0" w:rsidP="00E8550A">
      <w:pPr>
        <w:spacing w:before="3" w:after="1" w:line="276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7"/>
        <w:gridCol w:w="2580"/>
      </w:tblGrid>
      <w:tr w:rsidR="001161C0" w:rsidRPr="003129AD" w14:paraId="11349E33" w14:textId="77777777">
        <w:trPr>
          <w:trHeight w:val="460"/>
        </w:trPr>
        <w:tc>
          <w:tcPr>
            <w:tcW w:w="10087" w:type="dxa"/>
            <w:gridSpan w:val="2"/>
          </w:tcPr>
          <w:p w14:paraId="16AD4B76" w14:textId="4D0C4A85" w:rsidR="001161C0" w:rsidRPr="00E8550A" w:rsidRDefault="005E692D" w:rsidP="00E8550A">
            <w:pPr>
              <w:pStyle w:val="TableParagraph"/>
              <w:spacing w:line="276" w:lineRule="auto"/>
              <w:ind w:left="107" w:right="194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ตาม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ที่</w:t>
            </w:r>
            <w:r w:rsidR="00E8550A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ข้าพเจ้า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ทราบ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คำแถลง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เป็นข้อความที่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สมบูรณ์ ถูกต้อง 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เป็น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ความจริงทุกประการ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ข้าพ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เข้าใจ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ดี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สร้าง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ข้อความที่เป็นเท็จหรือ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ข้อความที่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ทำให้เข้าใจผิดโดยเจตนา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จะทำให้ข้าพเจ้าต้อง</w:t>
            </w:r>
            <w:r w:rsidR="00E8550A" w:rsidRPr="00E8550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ถูกลงโทษทางวินัย</w:t>
            </w:r>
          </w:p>
        </w:tc>
      </w:tr>
      <w:tr w:rsidR="001161C0" w:rsidRPr="003129AD" w14:paraId="5B43F9CD" w14:textId="77777777">
        <w:trPr>
          <w:trHeight w:val="554"/>
        </w:trPr>
        <w:tc>
          <w:tcPr>
            <w:tcW w:w="7507" w:type="dxa"/>
          </w:tcPr>
          <w:p w14:paraId="2AA5C413" w14:textId="1D103029" w:rsidR="001161C0" w:rsidRPr="003129AD" w:rsidRDefault="006B3796" w:rsidP="00E8550A">
            <w:pPr>
              <w:pStyle w:val="TableParagraph"/>
              <w:spacing w:line="276" w:lineRule="auto"/>
              <w:ind w:left="10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ลายมือชื่อ</w:t>
            </w:r>
          </w:p>
        </w:tc>
        <w:tc>
          <w:tcPr>
            <w:tcW w:w="2580" w:type="dxa"/>
          </w:tcPr>
          <w:p w14:paraId="345FD390" w14:textId="07C3BE81" w:rsidR="001161C0" w:rsidRPr="003129AD" w:rsidRDefault="006B3796" w:rsidP="00E8550A">
            <w:pPr>
              <w:pStyle w:val="TableParagraph"/>
              <w:spacing w:line="276" w:lineRule="auto"/>
              <w:ind w:left="107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วันที่</w:t>
            </w:r>
          </w:p>
        </w:tc>
      </w:tr>
    </w:tbl>
    <w:p w14:paraId="59D31A0B" w14:textId="77777777" w:rsidR="00A505F2" w:rsidRPr="003129AD" w:rsidRDefault="00A505F2">
      <w:pPr>
        <w:rPr>
          <w:rFonts w:ascii="TH Sarabun New" w:hAnsi="TH Sarabun New" w:cs="TH Sarabun New"/>
          <w:sz w:val="32"/>
          <w:szCs w:val="32"/>
        </w:rPr>
      </w:pPr>
    </w:p>
    <w:sectPr w:rsidR="00A505F2" w:rsidRPr="003129AD">
      <w:pgSz w:w="11910" w:h="16840"/>
      <w:pgMar w:top="1920" w:right="380" w:bottom="1220" w:left="360" w:header="1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AB07" w14:textId="77777777" w:rsidR="001065F4" w:rsidRDefault="001065F4">
      <w:r>
        <w:separator/>
      </w:r>
    </w:p>
  </w:endnote>
  <w:endnote w:type="continuationSeparator" w:id="0">
    <w:p w14:paraId="58A3AC96" w14:textId="77777777" w:rsidR="001065F4" w:rsidRDefault="0010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D3A5" w14:textId="77777777" w:rsidR="001161C0" w:rsidRDefault="001065F4">
    <w:pPr>
      <w:pStyle w:val="BodyText"/>
      <w:spacing w:line="14" w:lineRule="auto"/>
      <w:rPr>
        <w:sz w:val="20"/>
      </w:rPr>
    </w:pPr>
    <w:r>
      <w:pict w14:anchorId="3B812EF2">
        <v:group id="_x0000_s1029" style="position:absolute;margin-left:1.2pt;margin-top:776.4pt;width:594.15pt;height:65.55pt;z-index:-16110592;mso-position-horizontal-relative:page;mso-position-vertical-relative:page" coordorigin="24,15528" coordsize="11883,1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24;top:15528;width:11883;height:1311">
            <v:imagedata r:id="rId1" o:title=""/>
          </v:shape>
          <v:shape id="_x0000_s1032" type="#_x0000_t75" style="position:absolute;left:4730;top:16249;width:343;height:249">
            <v:imagedata r:id="rId2" o:title=""/>
          </v:shape>
          <v:shape id="_x0000_s1031" type="#_x0000_t75" style="position:absolute;left:9081;top:16197;width:349;height:353">
            <v:imagedata r:id="rId3" o:title=""/>
          </v:shape>
          <v:shape id="_x0000_s1030" type="#_x0000_t75" style="position:absolute;left:771;top:16192;width:357;height:363">
            <v:imagedata r:id="rId4" o:title=""/>
          </v:shape>
          <w10:wrap anchorx="page" anchory="page"/>
        </v:group>
      </w:pict>
    </w:r>
    <w:r>
      <w:pict w14:anchorId="65F2C7D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pt;margin-top:788.8pt;width:533.3pt;height:8pt;z-index:-16110080;mso-position-horizontal-relative:page;mso-position-vertical-relative:page" filled="f" stroked="f">
          <v:textbox inset="0,0,0,0">
            <w:txbxContent>
              <w:p w14:paraId="383E976D" w14:textId="77777777" w:rsidR="001161C0" w:rsidRDefault="00A505F2">
                <w:pPr>
                  <w:pStyle w:val="BodyText"/>
                  <w:spacing w:line="142" w:lineRule="exact"/>
                  <w:ind w:left="20"/>
                </w:pPr>
                <w:r>
                  <w:rPr>
                    <w:color w:val="FFFFFF"/>
                  </w:rPr>
                  <w:t>This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is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 resource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prepared by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ResponsibleRecruitmentToolkit.org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for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the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use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and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benefit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of</w:t>
                </w:r>
                <w:r>
                  <w:rPr>
                    <w:color w:val="FFFFFF"/>
                    <w:spacing w:val="24"/>
                  </w:rPr>
                  <w:t xml:space="preserve"> </w:t>
                </w:r>
                <w:r>
                  <w:rPr>
                    <w:color w:val="FFFFFF"/>
                  </w:rPr>
                  <w:t>RRT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Subscribers.</w:t>
                </w:r>
                <w:r>
                  <w:rPr>
                    <w:color w:val="FFFFFF"/>
                    <w:spacing w:val="24"/>
                  </w:rPr>
                  <w:t xml:space="preserve"> </w:t>
                </w:r>
                <w:r>
                  <w:rPr>
                    <w:color w:val="FFFFFF"/>
                  </w:rPr>
                  <w:t>It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is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for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information only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and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should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not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be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taken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as,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or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as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substitute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for,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specific legal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advice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on any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area.</w:t>
                </w:r>
              </w:p>
            </w:txbxContent>
          </v:textbox>
          <w10:wrap anchorx="page" anchory="page"/>
        </v:shape>
      </w:pict>
    </w:r>
    <w:r>
      <w:pict w14:anchorId="2DE95959">
        <v:shape id="_x0000_s1027" type="#_x0000_t202" style="position:absolute;margin-left:63.75pt;margin-top:809.5pt;width:163.65pt;height:13.05pt;z-index:-16109568;mso-position-horizontal-relative:page;mso-position-vertical-relative:page" filled="f" stroked="f">
          <v:textbox inset="0,0,0,0">
            <w:txbxContent>
              <w:p w14:paraId="5073E651" w14:textId="77777777" w:rsidR="001161C0" w:rsidRDefault="00A505F2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color w:val="FFFFFF"/>
                  </w:rPr>
                  <w:t>ResponsibleRecruitmentToolkit.org</w:t>
                </w:r>
              </w:p>
            </w:txbxContent>
          </v:textbox>
          <w10:wrap anchorx="page" anchory="page"/>
        </v:shape>
      </w:pict>
    </w:r>
    <w:r>
      <w:pict w14:anchorId="6C1587CB">
        <v:shape id="_x0000_s1026" type="#_x0000_t202" style="position:absolute;margin-left:262.2pt;margin-top:809.5pt;width:185.4pt;height:13.05pt;z-index:-16109056;mso-position-horizontal-relative:page;mso-position-vertical-relative:page" filled="f" stroked="f">
          <v:textbox inset="0,0,0,0">
            <w:txbxContent>
              <w:p w14:paraId="0004D02E" w14:textId="77777777" w:rsidR="001161C0" w:rsidRDefault="001065F4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hyperlink r:id="rId5">
                  <w:r w:rsidR="00A505F2">
                    <w:rPr>
                      <w:rFonts w:ascii="Calibri"/>
                      <w:b/>
                      <w:color w:val="FFFFFF"/>
                    </w:rPr>
                    <w:t>info@responsiblerecruitmenttoolkit.org</w:t>
                  </w:r>
                </w:hyperlink>
              </w:p>
            </w:txbxContent>
          </v:textbox>
          <w10:wrap anchorx="page" anchory="page"/>
        </v:shape>
      </w:pict>
    </w:r>
    <w:r>
      <w:pict w14:anchorId="11075622">
        <v:shape id="_x0000_s1025" type="#_x0000_t202" style="position:absolute;margin-left:474.8pt;margin-top:809.5pt;width:94.45pt;height:13.05pt;z-index:-16108544;mso-position-horizontal-relative:page;mso-position-vertical-relative:page" filled="f" stroked="f">
          <v:textbox inset="0,0,0,0">
            <w:txbxContent>
              <w:p w14:paraId="1961BEE6" w14:textId="77777777" w:rsidR="001161C0" w:rsidRDefault="00A505F2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color w:val="FFFFFF"/>
                  </w:rPr>
                  <w:t>+44</w:t>
                </w:r>
                <w:r>
                  <w:rPr>
                    <w:rFonts w:ascii="Calibri"/>
                    <w:b/>
                    <w:color w:val="FFFFFF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  <w:color w:val="FFFFFF"/>
                  </w:rPr>
                  <w:t>(0) 1276</w:t>
                </w:r>
                <w:r>
                  <w:rPr>
                    <w:rFonts w:ascii="Calibri"/>
                    <w:b/>
                    <w:color w:val="FFFFFF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  <w:color w:val="FFFFFF"/>
                  </w:rPr>
                  <w:t>919090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67B8" w14:textId="77777777" w:rsidR="001065F4" w:rsidRDefault="001065F4">
      <w:r>
        <w:separator/>
      </w:r>
    </w:p>
  </w:footnote>
  <w:footnote w:type="continuationSeparator" w:id="0">
    <w:p w14:paraId="517F474C" w14:textId="77777777" w:rsidR="001065F4" w:rsidRDefault="0010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DCE4" w14:textId="21E6458B" w:rsidR="001161C0" w:rsidRDefault="001630D0">
    <w:pPr>
      <w:pStyle w:val="BodyText"/>
      <w:spacing w:line="14" w:lineRule="auto"/>
      <w:rPr>
        <w:sz w:val="20"/>
      </w:rPr>
    </w:pPr>
    <w:r w:rsidRPr="001630D0">
      <w:rPr>
        <w:noProof/>
        <w:sz w:val="20"/>
      </w:rPr>
      <mc:AlternateContent>
        <mc:Choice Requires="wps">
          <w:drawing>
            <wp:anchor distT="45720" distB="45720" distL="114300" distR="114300" simplePos="0" relativeHeight="487209984" behindDoc="0" locked="0" layoutInCell="1" allowOverlap="1" wp14:anchorId="1A06BCF1" wp14:editId="0EAECF1F">
              <wp:simplePos x="0" y="0"/>
              <wp:positionH relativeFrom="column">
                <wp:posOffset>86020</wp:posOffset>
              </wp:positionH>
              <wp:positionV relativeFrom="paragraph">
                <wp:posOffset>362895</wp:posOffset>
              </wp:positionV>
              <wp:extent cx="2360930" cy="140462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FEF25" w14:textId="2A547CA2" w:rsidR="001630D0" w:rsidRPr="001630D0" w:rsidRDefault="001630D0">
                          <w:pPr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630D0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36"/>
                              <w:szCs w:val="52"/>
                              <w:cs/>
                              <w:lang w:bidi="th-TH"/>
                            </w:rPr>
                            <w:t>รายการสืบสวนข้อเท็จจริง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6B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75pt;margin-top:28.55pt;width:185.9pt;height:110.6pt;z-index:48720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" filled="f" stroked="f">
              <v:textbox style="mso-fit-shape-to-text:t">
                <w:txbxContent>
                  <w:p w14:paraId="58DFEF25" w14:textId="2A547CA2" w:rsidR="001630D0" w:rsidRPr="001630D0" w:rsidRDefault="001630D0">
                    <w:pPr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1630D0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36"/>
                        <w:szCs w:val="52"/>
                        <w:cs/>
                        <w:lang w:bidi="th-TH"/>
                      </w:rPr>
                      <w:t>รายการสืบสวนข้อเท็จจริง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65F4">
      <w:pict w14:anchorId="4646FCA9">
        <v:group id="_x0000_s1035" style="position:absolute;margin-left:0;margin-top:.05pt;width:481.5pt;height:96.3pt;z-index:-16111616;mso-position-horizontal-relative:page;mso-position-vertical-relative:page" coordorigin=",1" coordsize="9630,1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7768;top:569;width:1126;height:904">
            <v:imagedata r:id="rId1" o:title=""/>
          </v:shape>
          <v:shape id="_x0000_s1041" type="#_x0000_t75" style="position:absolute;left:8894;top:595;width:188;height:878">
            <v:imagedata r:id="rId2" o:title=""/>
          </v:shape>
          <v:shape id="_x0000_s1040" type="#_x0000_t75" style="position:absolute;left:9105;top:568;width:164;height:898">
            <v:imagedata r:id="rId3" o:title=""/>
          </v:shape>
          <v:shape id="_x0000_s1039" type="#_x0000_t75" style="position:absolute;left:9268;top:568;width:360;height:905">
            <v:imagedata r:id="rId4" o:title=""/>
          </v:shape>
          <v:shape id="_x0000_s1038" style="position:absolute;left:9629;top:590;width:2;height:129" coordorigin="9629,590" coordsize="0,129" path="m9629,719r,-129l9629,719xe" fillcolor="#0097a0" stroked="f">
            <v:path arrowok="t"/>
          </v:shape>
          <v:shape id="_x0000_s1037" type="#_x0000_t75" style="position:absolute;top:1;width:7740;height:1926">
            <v:imagedata r:id="rId5" o:title=""/>
          </v:shape>
          <v:shape id="_x0000_s1036" type="#_x0000_t75" style="position:absolute;top:1;width:7740;height:1926">
            <v:imagedata r:id="rId6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1C0"/>
    <w:rsid w:val="0000689F"/>
    <w:rsid w:val="00006F09"/>
    <w:rsid w:val="000423B5"/>
    <w:rsid w:val="00064F47"/>
    <w:rsid w:val="000965CC"/>
    <w:rsid w:val="000F1304"/>
    <w:rsid w:val="001065F4"/>
    <w:rsid w:val="001161C0"/>
    <w:rsid w:val="00140C3C"/>
    <w:rsid w:val="00153638"/>
    <w:rsid w:val="001630D0"/>
    <w:rsid w:val="0020037B"/>
    <w:rsid w:val="00242D88"/>
    <w:rsid w:val="0026141F"/>
    <w:rsid w:val="00302B48"/>
    <w:rsid w:val="003129AD"/>
    <w:rsid w:val="00375D03"/>
    <w:rsid w:val="003B2D08"/>
    <w:rsid w:val="003B3F1B"/>
    <w:rsid w:val="003B3FBB"/>
    <w:rsid w:val="003C3392"/>
    <w:rsid w:val="003E3D90"/>
    <w:rsid w:val="003E7B7F"/>
    <w:rsid w:val="00417C3B"/>
    <w:rsid w:val="00424C41"/>
    <w:rsid w:val="004826D5"/>
    <w:rsid w:val="004D0944"/>
    <w:rsid w:val="005054C9"/>
    <w:rsid w:val="00514B0E"/>
    <w:rsid w:val="00515078"/>
    <w:rsid w:val="00515BE4"/>
    <w:rsid w:val="0058751E"/>
    <w:rsid w:val="005D2F05"/>
    <w:rsid w:val="005E692D"/>
    <w:rsid w:val="00604A40"/>
    <w:rsid w:val="00616D05"/>
    <w:rsid w:val="00661CC2"/>
    <w:rsid w:val="00677C65"/>
    <w:rsid w:val="00687C3E"/>
    <w:rsid w:val="006B3796"/>
    <w:rsid w:val="0070611D"/>
    <w:rsid w:val="00743909"/>
    <w:rsid w:val="007739F9"/>
    <w:rsid w:val="007E5A4B"/>
    <w:rsid w:val="007F3CC2"/>
    <w:rsid w:val="00804D65"/>
    <w:rsid w:val="00813DD5"/>
    <w:rsid w:val="008204FD"/>
    <w:rsid w:val="008408B8"/>
    <w:rsid w:val="00842A35"/>
    <w:rsid w:val="00867C8F"/>
    <w:rsid w:val="00923EB7"/>
    <w:rsid w:val="00932784"/>
    <w:rsid w:val="00956D8A"/>
    <w:rsid w:val="00A11F0C"/>
    <w:rsid w:val="00A505F2"/>
    <w:rsid w:val="00A647A6"/>
    <w:rsid w:val="00A81B67"/>
    <w:rsid w:val="00A87BCB"/>
    <w:rsid w:val="00AB00F2"/>
    <w:rsid w:val="00AC078B"/>
    <w:rsid w:val="00B12552"/>
    <w:rsid w:val="00B910F6"/>
    <w:rsid w:val="00BA6F53"/>
    <w:rsid w:val="00BF5E55"/>
    <w:rsid w:val="00C1095E"/>
    <w:rsid w:val="00C77508"/>
    <w:rsid w:val="00C85787"/>
    <w:rsid w:val="00C868CB"/>
    <w:rsid w:val="00CB60CC"/>
    <w:rsid w:val="00D72370"/>
    <w:rsid w:val="00DC2120"/>
    <w:rsid w:val="00DD4127"/>
    <w:rsid w:val="00E3602E"/>
    <w:rsid w:val="00E472A3"/>
    <w:rsid w:val="00E67915"/>
    <w:rsid w:val="00E8550A"/>
    <w:rsid w:val="00E94BAD"/>
    <w:rsid w:val="00EA167B"/>
    <w:rsid w:val="00F45105"/>
    <w:rsid w:val="00F742A1"/>
    <w:rsid w:val="00F76E56"/>
    <w:rsid w:val="00F91913"/>
    <w:rsid w:val="00FA007B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."/>
  <w:listSeparator w:val=","/>
  <w14:docId w14:val="09636246"/>
  <w15:docId w15:val="{7BC1C427-5A7C-4FDA-B9CE-E48F05B2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2"/>
      <w:szCs w:val="12"/>
    </w:rPr>
  </w:style>
  <w:style w:type="paragraph" w:styleId="Title">
    <w:name w:val="Title"/>
    <w:basedOn w:val="Normal"/>
    <w:uiPriority w:val="10"/>
    <w:qFormat/>
    <w:pPr>
      <w:spacing w:line="387" w:lineRule="exact"/>
      <w:ind w:left="20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2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D0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B2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D08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743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909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909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0C"/>
    <w:rPr>
      <w:rFonts w:ascii="Segoe UI" w:eastAsia="Arial MT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7C3E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9.png"/><Relationship Id="rId1" Type="http://schemas.openxmlformats.org/officeDocument/2006/relationships/image" Target="media/image18.png"/><Relationship Id="rId5" Type="http://schemas.openxmlformats.org/officeDocument/2006/relationships/hyperlink" Target="mailto:info@responsiblerecruitmenttoolkit.org" TargetMode="External"/><Relationship Id="rId4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6" Type="http://schemas.openxmlformats.org/officeDocument/2006/relationships/image" Target="media/image17.png"/><Relationship Id="rId5" Type="http://schemas.openxmlformats.org/officeDocument/2006/relationships/image" Target="media/image16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RRT Resource_Internal Investigation Checklist_Issue 4_Feb 19</vt:lpstr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RRT Resource_Internal Investigation Checklist_Issue 4_Feb 19</dc:title>
  <dc:creator>Ros</dc:creator>
  <cp:lastModifiedBy>Leelertyuth, Sirichai</cp:lastModifiedBy>
  <cp:revision>12</cp:revision>
  <dcterms:created xsi:type="dcterms:W3CDTF">2021-11-26T07:16:00Z</dcterms:created>
  <dcterms:modified xsi:type="dcterms:W3CDTF">2022-02-11T16:22:00Z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2021-11-26T00:00:00Z</vt:filetime>
  </property>
</Properties>
</file>